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D9FE6" w14:textId="66AE9A22" w:rsidR="00314D3F" w:rsidRDefault="00DC278C" w:rsidP="008D1FA3">
      <w:pPr>
        <w:spacing w:after="90"/>
        <w:jc w:val="center"/>
        <w:rPr>
          <w:sz w:val="16"/>
          <w:szCs w:val="16"/>
        </w:rPr>
      </w:pPr>
      <w:r>
        <w:rPr>
          <w:noProof/>
        </w:rPr>
        <w:drawing>
          <wp:inline distT="0" distB="0" distL="0" distR="0" wp14:anchorId="7BAB944F" wp14:editId="00658780">
            <wp:extent cx="713321" cy="630606"/>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7"/>
                    <a:stretch>
                      <a:fillRect/>
                    </a:stretch>
                  </pic:blipFill>
                  <pic:spPr>
                    <a:xfrm>
                      <a:off x="0" y="0"/>
                      <a:ext cx="713321" cy="630606"/>
                    </a:xfrm>
                    <a:prstGeom prst="rect">
                      <a:avLst/>
                    </a:prstGeom>
                  </pic:spPr>
                </pic:pic>
              </a:graphicData>
            </a:graphic>
          </wp:inline>
        </w:drawing>
      </w:r>
    </w:p>
    <w:p w14:paraId="535BFC51" w14:textId="77777777" w:rsidR="001D4B6E" w:rsidRPr="001D4B6E" w:rsidRDefault="001D4B6E" w:rsidP="00DC278C">
      <w:pPr>
        <w:spacing w:after="90"/>
        <w:ind w:left="5162"/>
        <w:rPr>
          <w:sz w:val="16"/>
          <w:szCs w:val="16"/>
        </w:rPr>
      </w:pPr>
    </w:p>
    <w:p w14:paraId="7A8C14FD" w14:textId="3E1AA45E" w:rsidR="00314D3F" w:rsidRDefault="00A713DD">
      <w:pPr>
        <w:pStyle w:val="Heading1"/>
      </w:pPr>
      <w:r>
        <w:t xml:space="preserve"> </w:t>
      </w:r>
      <w:r w:rsidRPr="001D4B6E">
        <w:rPr>
          <w:rFonts w:ascii="Arial" w:hAnsi="Arial" w:cs="Arial"/>
        </w:rPr>
        <w:t>NFCG</w:t>
      </w:r>
      <w:r w:rsidR="001D4B6E">
        <w:t xml:space="preserve"> </w:t>
      </w:r>
      <w:r>
        <w:t xml:space="preserve"> </w:t>
      </w:r>
      <w:r w:rsidR="001D4B6E" w:rsidRPr="001D4B6E">
        <w:rPr>
          <w:rFonts w:ascii="Lucida Calligraphy" w:hAnsi="Lucida Calligraphy"/>
          <w:b/>
          <w:color w:val="FF0000"/>
        </w:rPr>
        <w:t>V</w:t>
      </w:r>
      <w:r w:rsidR="001D4B6E" w:rsidRPr="001D4B6E">
        <w:rPr>
          <w:rFonts w:ascii="Lucida Calligraphy" w:hAnsi="Lucida Calligraphy"/>
          <w:color w:val="FF0000"/>
        </w:rPr>
        <w:t>irtual</w:t>
      </w:r>
      <w:r w:rsidR="001D4B6E" w:rsidRPr="001D4B6E">
        <w:rPr>
          <w:color w:val="FF0000"/>
        </w:rPr>
        <w:t xml:space="preserve"> </w:t>
      </w:r>
      <w:r w:rsidR="001D4B6E">
        <w:t xml:space="preserve">  </w:t>
      </w:r>
      <w:r w:rsidRPr="001D4B6E">
        <w:rPr>
          <w:rFonts w:ascii="Arial" w:hAnsi="Arial" w:cs="Arial"/>
        </w:rPr>
        <w:t>CHAMPIONSHIP</w:t>
      </w:r>
      <w:r>
        <w:t xml:space="preserve"> RULES </w:t>
      </w:r>
    </w:p>
    <w:p w14:paraId="6B0E3754" w14:textId="6B07F0BB" w:rsidR="00314D3F" w:rsidRDefault="00A713DD">
      <w:pPr>
        <w:pStyle w:val="Heading2"/>
        <w:rPr>
          <w:rFonts w:ascii="Calibri" w:eastAsia="Calibri" w:hAnsi="Calibri" w:cs="Calibri"/>
          <w:b w:val="0"/>
          <w:sz w:val="16"/>
          <w:szCs w:val="16"/>
          <w:u w:val="none" w:color="000000"/>
        </w:rPr>
      </w:pPr>
      <w:r w:rsidRPr="00276EF7">
        <w:rPr>
          <w:sz w:val="32"/>
          <w:szCs w:val="32"/>
        </w:rPr>
        <w:t>COMPETITION LEVELS</w:t>
      </w:r>
      <w:r w:rsidRPr="00276EF7">
        <w:rPr>
          <w:rFonts w:ascii="Calibri" w:eastAsia="Calibri" w:hAnsi="Calibri" w:cs="Calibri"/>
          <w:b w:val="0"/>
          <w:sz w:val="32"/>
          <w:szCs w:val="32"/>
          <w:u w:val="none" w:color="000000"/>
        </w:rPr>
        <w:t xml:space="preserve"> </w:t>
      </w:r>
    </w:p>
    <w:p w14:paraId="2AAB3863" w14:textId="77777777" w:rsidR="00276EF7" w:rsidRPr="00276EF7" w:rsidRDefault="00276EF7" w:rsidP="00276EF7"/>
    <w:p w14:paraId="01748011" w14:textId="77777777" w:rsidR="00B9643E" w:rsidRDefault="00A713DD">
      <w:pPr>
        <w:spacing w:after="259" w:line="249" w:lineRule="auto"/>
        <w:ind w:left="175" w:right="173" w:hanging="10"/>
        <w:jc w:val="both"/>
        <w:rPr>
          <w:rFonts w:ascii="Georgia" w:eastAsia="Georgia" w:hAnsi="Georgia" w:cs="Georgia"/>
          <w:sz w:val="28"/>
        </w:rPr>
      </w:pPr>
      <w:r>
        <w:rPr>
          <w:rFonts w:ascii="Georgia" w:eastAsia="Georgia" w:hAnsi="Georgia" w:cs="Georgia"/>
          <w:sz w:val="28"/>
        </w:rPr>
        <w:t>Competition is open to all wood sculptors of any artistic level. There are four levels of competition: Open, Intermediate, Novice, and Youth.  The wood sculpture must be of a fish or representation thereof</w:t>
      </w:r>
      <w:r w:rsidR="00B9643E">
        <w:rPr>
          <w:rFonts w:ascii="Georgia" w:eastAsia="Georgia" w:hAnsi="Georgia" w:cs="Georgia"/>
          <w:sz w:val="28"/>
        </w:rPr>
        <w:t xml:space="preserve"> </w:t>
      </w:r>
      <w:r>
        <w:rPr>
          <w:rFonts w:ascii="Georgia" w:eastAsia="Georgia" w:hAnsi="Georgia" w:cs="Georgia"/>
          <w:sz w:val="28"/>
        </w:rPr>
        <w:t>and may contain other animals or marine life as habitat if desired.</w:t>
      </w:r>
    </w:p>
    <w:p w14:paraId="1B6D7074" w14:textId="649338DC" w:rsidR="00314D3F" w:rsidRDefault="00A713DD">
      <w:pPr>
        <w:spacing w:after="259" w:line="249" w:lineRule="auto"/>
        <w:ind w:left="175" w:right="173" w:hanging="10"/>
        <w:jc w:val="both"/>
      </w:pPr>
      <w:r w:rsidRPr="00276EF7">
        <w:rPr>
          <w:rFonts w:ascii="Arial" w:eastAsia="Georgia" w:hAnsi="Arial" w:cs="Arial"/>
          <w:b/>
          <w:sz w:val="36"/>
          <w:szCs w:val="36"/>
        </w:rPr>
        <w:t>Open:</w:t>
      </w:r>
      <w:r>
        <w:rPr>
          <w:rFonts w:ascii="Georgia" w:eastAsia="Georgia" w:hAnsi="Georgia" w:cs="Georgia"/>
          <w:sz w:val="36"/>
        </w:rPr>
        <w:t xml:space="preserve"> </w:t>
      </w:r>
      <w:r>
        <w:rPr>
          <w:rFonts w:ascii="Georgia" w:eastAsia="Georgia" w:hAnsi="Georgia" w:cs="Georgia"/>
          <w:sz w:val="28"/>
        </w:rPr>
        <w:t xml:space="preserve">This level represents amateur and professional artists whose carvings demonstrate excellence in all aspects of the competition criteria.  </w:t>
      </w:r>
      <w:r w:rsidRPr="00EE4671">
        <w:rPr>
          <w:rFonts w:ascii="Georgia" w:eastAsia="Georgia" w:hAnsi="Georgia" w:cs="Georgia"/>
          <w:sz w:val="28"/>
        </w:rPr>
        <w:t xml:space="preserve">Entrants will compete for </w:t>
      </w:r>
      <w:r w:rsidR="00EE4671" w:rsidRPr="00EE4671">
        <w:rPr>
          <w:rFonts w:ascii="Georgia" w:eastAsia="Georgia" w:hAnsi="Georgia" w:cs="Georgia"/>
          <w:sz w:val="28"/>
        </w:rPr>
        <w:t>certificates</w:t>
      </w:r>
      <w:r w:rsidRPr="00EE4671">
        <w:rPr>
          <w:rFonts w:ascii="Georgia" w:eastAsia="Georgia" w:hAnsi="Georgia" w:cs="Georgia"/>
          <w:sz w:val="28"/>
        </w:rPr>
        <w:t xml:space="preserve"> and NFCG Titles in all categories.</w:t>
      </w:r>
      <w:r>
        <w:rPr>
          <w:rFonts w:ascii="Georgia" w:eastAsia="Georgia" w:hAnsi="Georgia" w:cs="Georgia"/>
          <w:sz w:val="28"/>
        </w:rPr>
        <w:t xml:space="preserve"> </w:t>
      </w:r>
    </w:p>
    <w:p w14:paraId="507FCB03" w14:textId="2E5A8A08" w:rsidR="00314D3F" w:rsidRDefault="00A713DD">
      <w:pPr>
        <w:spacing w:after="143" w:line="249" w:lineRule="auto"/>
        <w:ind w:left="175" w:right="173" w:hanging="10"/>
        <w:jc w:val="both"/>
      </w:pPr>
      <w:r w:rsidRPr="00276EF7">
        <w:rPr>
          <w:rFonts w:ascii="Arial" w:eastAsia="Georgia" w:hAnsi="Arial" w:cs="Arial"/>
          <w:b/>
          <w:sz w:val="32"/>
          <w:szCs w:val="32"/>
        </w:rPr>
        <w:t>Intermediate:</w:t>
      </w:r>
      <w:r>
        <w:rPr>
          <w:rFonts w:ascii="Georgia" w:eastAsia="Georgia" w:hAnsi="Georgia" w:cs="Georgia"/>
          <w:sz w:val="36"/>
        </w:rPr>
        <w:t xml:space="preserve"> </w:t>
      </w:r>
      <w:r>
        <w:rPr>
          <w:rFonts w:ascii="Georgia" w:eastAsia="Georgia" w:hAnsi="Georgia" w:cs="Georgia"/>
          <w:sz w:val="28"/>
        </w:rPr>
        <w:t xml:space="preserve">This level includes artists who have refined their carving skills beyond the Novice Level.  Intermediate carvers compete for </w:t>
      </w:r>
      <w:r w:rsidR="00EE4671">
        <w:rPr>
          <w:rFonts w:ascii="Georgia" w:eastAsia="Georgia" w:hAnsi="Georgia" w:cs="Georgia"/>
          <w:sz w:val="28"/>
        </w:rPr>
        <w:t>certificates</w:t>
      </w:r>
      <w:r>
        <w:rPr>
          <w:rFonts w:ascii="Georgia" w:eastAsia="Georgia" w:hAnsi="Georgia" w:cs="Georgia"/>
          <w:sz w:val="28"/>
        </w:rPr>
        <w:t xml:space="preserve">, and NFCG Best of Show Intermediate awards. </w:t>
      </w:r>
    </w:p>
    <w:p w14:paraId="519C06C2" w14:textId="77777777" w:rsidR="00314D3F" w:rsidRDefault="00A713DD">
      <w:pPr>
        <w:spacing w:after="269" w:line="249" w:lineRule="auto"/>
        <w:ind w:left="175" w:right="173" w:hanging="10"/>
        <w:jc w:val="both"/>
      </w:pPr>
      <w:r>
        <w:rPr>
          <w:rFonts w:ascii="Georgia" w:eastAsia="Georgia" w:hAnsi="Georgia" w:cs="Georgia"/>
          <w:sz w:val="28"/>
        </w:rPr>
        <w:t xml:space="preserve">Carvers who have won </w:t>
      </w:r>
      <w:r>
        <w:rPr>
          <w:rFonts w:ascii="Georgia" w:eastAsia="Georgia" w:hAnsi="Georgia" w:cs="Georgia"/>
          <w:b/>
          <w:sz w:val="28"/>
        </w:rPr>
        <w:t>one</w:t>
      </w:r>
      <w:r>
        <w:rPr>
          <w:rFonts w:ascii="Georgia" w:eastAsia="Georgia" w:hAnsi="Georgia" w:cs="Georgia"/>
          <w:sz w:val="28"/>
        </w:rPr>
        <w:t xml:space="preserve"> Best of Show Intermediate Division or </w:t>
      </w:r>
      <w:r>
        <w:rPr>
          <w:rFonts w:ascii="Georgia" w:eastAsia="Georgia" w:hAnsi="Georgia" w:cs="Georgia"/>
          <w:b/>
          <w:sz w:val="28"/>
        </w:rPr>
        <w:t>two</w:t>
      </w:r>
      <w:r>
        <w:rPr>
          <w:rFonts w:ascii="Georgia" w:eastAsia="Georgia" w:hAnsi="Georgia" w:cs="Georgia"/>
          <w:sz w:val="28"/>
        </w:rPr>
        <w:t xml:space="preserve"> Best of Intermediate Division awards (at any local or national show) must move up to the Open Level.  Carvers who display advanced skills beyond this level are encouraged to move up to the Open Level. </w:t>
      </w:r>
    </w:p>
    <w:p w14:paraId="69BC240E" w14:textId="53B677AE" w:rsidR="00314D3F" w:rsidRDefault="00A713DD">
      <w:pPr>
        <w:spacing w:after="143" w:line="249" w:lineRule="auto"/>
        <w:ind w:left="175" w:right="173" w:hanging="10"/>
        <w:jc w:val="both"/>
      </w:pPr>
      <w:r w:rsidRPr="00276EF7">
        <w:rPr>
          <w:rFonts w:ascii="Arial" w:eastAsia="Georgia" w:hAnsi="Arial" w:cs="Arial"/>
          <w:b/>
          <w:sz w:val="32"/>
          <w:szCs w:val="32"/>
        </w:rPr>
        <w:t>Novice:</w:t>
      </w:r>
      <w:r>
        <w:rPr>
          <w:rFonts w:ascii="Georgia" w:eastAsia="Georgia" w:hAnsi="Georgia" w:cs="Georgia"/>
          <w:sz w:val="36"/>
        </w:rPr>
        <w:t xml:space="preserve"> </w:t>
      </w:r>
      <w:r>
        <w:rPr>
          <w:rFonts w:ascii="Georgia" w:eastAsia="Georgia" w:hAnsi="Georgia" w:cs="Georgia"/>
          <w:sz w:val="28"/>
        </w:rPr>
        <w:t xml:space="preserve">This level is reserved for entry-level artists.  Novice carvers compete for </w:t>
      </w:r>
      <w:r w:rsidR="00EE4671" w:rsidRPr="00EE4671">
        <w:rPr>
          <w:rFonts w:ascii="Georgia" w:eastAsia="Georgia" w:hAnsi="Georgia" w:cs="Georgia"/>
          <w:sz w:val="28"/>
        </w:rPr>
        <w:t>certificates</w:t>
      </w:r>
      <w:r w:rsidRPr="00EE4671">
        <w:rPr>
          <w:rFonts w:ascii="Georgia" w:eastAsia="Georgia" w:hAnsi="Georgia" w:cs="Georgia"/>
          <w:sz w:val="28"/>
        </w:rPr>
        <w:t>, and NFCG</w:t>
      </w:r>
      <w:r>
        <w:rPr>
          <w:rFonts w:ascii="Georgia" w:eastAsia="Georgia" w:hAnsi="Georgia" w:cs="Georgia"/>
          <w:sz w:val="28"/>
        </w:rPr>
        <w:t xml:space="preserve"> Best of Show Novice awards. </w:t>
      </w:r>
    </w:p>
    <w:p w14:paraId="71C01648" w14:textId="77777777" w:rsidR="00314D3F" w:rsidRDefault="00A713DD">
      <w:pPr>
        <w:spacing w:after="143" w:line="249" w:lineRule="auto"/>
        <w:ind w:left="175" w:right="173" w:hanging="10"/>
        <w:jc w:val="both"/>
      </w:pPr>
      <w:r>
        <w:rPr>
          <w:rFonts w:ascii="Georgia" w:eastAsia="Georgia" w:hAnsi="Georgia" w:cs="Georgia"/>
          <w:sz w:val="28"/>
        </w:rPr>
        <w:t xml:space="preserve">Carvers who have won </w:t>
      </w:r>
      <w:r>
        <w:rPr>
          <w:rFonts w:ascii="Georgia" w:eastAsia="Georgia" w:hAnsi="Georgia" w:cs="Georgia"/>
          <w:b/>
          <w:sz w:val="28"/>
        </w:rPr>
        <w:t>one</w:t>
      </w:r>
      <w:r>
        <w:rPr>
          <w:rFonts w:ascii="Georgia" w:eastAsia="Georgia" w:hAnsi="Georgia" w:cs="Georgia"/>
          <w:sz w:val="28"/>
        </w:rPr>
        <w:t xml:space="preserve"> Best of Show Novice Division award or </w:t>
      </w:r>
      <w:r>
        <w:rPr>
          <w:rFonts w:ascii="Georgia" w:eastAsia="Georgia" w:hAnsi="Georgia" w:cs="Georgia"/>
          <w:b/>
          <w:sz w:val="28"/>
        </w:rPr>
        <w:t>two</w:t>
      </w:r>
      <w:r>
        <w:rPr>
          <w:rFonts w:ascii="Georgia" w:eastAsia="Georgia" w:hAnsi="Georgia" w:cs="Georgia"/>
          <w:sz w:val="28"/>
        </w:rPr>
        <w:t xml:space="preserve"> Best of Novice Division (at any local or national show) must move up to the Intermediate Level.  Carvers who display advanced skills beyond this level are encouraged to move up to the Intermediate Level. </w:t>
      </w:r>
    </w:p>
    <w:p w14:paraId="7123C941" w14:textId="7A7E2356" w:rsidR="00314D3F" w:rsidRDefault="00A713DD">
      <w:pPr>
        <w:spacing w:after="281" w:line="238" w:lineRule="auto"/>
        <w:ind w:left="180"/>
      </w:pPr>
      <w:r>
        <w:rPr>
          <w:rFonts w:ascii="Georgia" w:eastAsia="Georgia" w:hAnsi="Georgia" w:cs="Georgia"/>
          <w:i/>
          <w:color w:val="B73F00"/>
          <w:sz w:val="28"/>
        </w:rPr>
        <w:t>Novice and Youth levels are the only levels that may also include mentor/teacher</w:t>
      </w:r>
      <w:r w:rsidR="00C8006A">
        <w:rPr>
          <w:rFonts w:ascii="Georgia" w:eastAsia="Georgia" w:hAnsi="Georgia" w:cs="Georgia"/>
          <w:i/>
          <w:color w:val="B73F00"/>
          <w:sz w:val="28"/>
        </w:rPr>
        <w:t xml:space="preserve"> </w:t>
      </w:r>
      <w:r>
        <w:rPr>
          <w:rFonts w:ascii="Georgia" w:eastAsia="Georgia" w:hAnsi="Georgia" w:cs="Georgia"/>
          <w:i/>
          <w:color w:val="B73F00"/>
          <w:sz w:val="28"/>
        </w:rPr>
        <w:t>instructed entries and entries made from purchased patterns available commercially.</w:t>
      </w:r>
      <w:r>
        <w:rPr>
          <w:rFonts w:ascii="Georgia" w:eastAsia="Georgia" w:hAnsi="Georgia" w:cs="Georgia"/>
          <w:color w:val="B73F00"/>
          <w:sz w:val="28"/>
        </w:rPr>
        <w:t xml:space="preserve"> </w:t>
      </w:r>
    </w:p>
    <w:p w14:paraId="1EF5F36A" w14:textId="11020B19" w:rsidR="006A43ED" w:rsidRDefault="00A713DD" w:rsidP="006A43ED">
      <w:pPr>
        <w:spacing w:after="143" w:line="249" w:lineRule="auto"/>
        <w:ind w:left="175" w:right="173" w:hanging="10"/>
        <w:jc w:val="both"/>
        <w:rPr>
          <w:rFonts w:ascii="Georgia" w:eastAsia="Georgia" w:hAnsi="Georgia" w:cs="Georgia"/>
          <w:sz w:val="28"/>
        </w:rPr>
      </w:pPr>
      <w:r>
        <w:rPr>
          <w:rFonts w:ascii="Georgia" w:eastAsia="Georgia" w:hAnsi="Georgia" w:cs="Georgia"/>
          <w:b/>
          <w:sz w:val="28"/>
        </w:rPr>
        <w:t>*</w:t>
      </w:r>
      <w:r w:rsidRPr="00276EF7">
        <w:rPr>
          <w:rFonts w:ascii="Arial" w:eastAsia="Georgia" w:hAnsi="Arial" w:cs="Arial"/>
          <w:b/>
          <w:sz w:val="32"/>
          <w:szCs w:val="32"/>
        </w:rPr>
        <w:t>Youth</w:t>
      </w:r>
      <w:r w:rsidRPr="00276EF7">
        <w:rPr>
          <w:rFonts w:ascii="Arial" w:eastAsia="Georgia" w:hAnsi="Arial" w:cs="Arial"/>
          <w:sz w:val="32"/>
          <w:szCs w:val="32"/>
        </w:rPr>
        <w:t>:</w:t>
      </w:r>
      <w:r>
        <w:rPr>
          <w:rFonts w:ascii="Georgia" w:eastAsia="Georgia" w:hAnsi="Georgia" w:cs="Georgia"/>
          <w:sz w:val="36"/>
        </w:rPr>
        <w:t xml:space="preserve"> </w:t>
      </w:r>
      <w:r>
        <w:rPr>
          <w:rFonts w:ascii="Georgia" w:eastAsia="Georgia" w:hAnsi="Georgia" w:cs="Georgia"/>
          <w:sz w:val="28"/>
        </w:rPr>
        <w:t xml:space="preserve">This level is reserved for entry-level carvers who are age 17 or under at the time of carving completion.  Youth carvers compete for </w:t>
      </w:r>
      <w:r w:rsidR="00EE4671">
        <w:rPr>
          <w:rFonts w:ascii="Georgia" w:eastAsia="Georgia" w:hAnsi="Georgia" w:cs="Georgia"/>
          <w:sz w:val="28"/>
        </w:rPr>
        <w:t>certificates</w:t>
      </w:r>
      <w:r>
        <w:rPr>
          <w:rFonts w:ascii="Georgia" w:eastAsia="Georgia" w:hAnsi="Georgia" w:cs="Georgia"/>
          <w:sz w:val="28"/>
        </w:rPr>
        <w:t xml:space="preserve"> and Best of Show Youth </w:t>
      </w:r>
      <w:r>
        <w:rPr>
          <w:rFonts w:ascii="Georgia" w:eastAsia="Georgia" w:hAnsi="Georgia" w:cs="Georgia"/>
          <w:sz w:val="28"/>
        </w:rPr>
        <w:lastRenderedPageBreak/>
        <w:t xml:space="preserve">awards.  </w:t>
      </w:r>
      <w:r w:rsidR="00EE4671">
        <w:rPr>
          <w:rFonts w:ascii="Georgia" w:eastAsia="Georgia" w:hAnsi="Georgia" w:cs="Georgia"/>
          <w:sz w:val="28"/>
        </w:rPr>
        <w:t xml:space="preserve">There is no </w:t>
      </w:r>
      <w:bookmarkStart w:id="0" w:name="_GoBack"/>
      <w:r w:rsidR="00EE4671">
        <w:rPr>
          <w:rFonts w:ascii="Georgia" w:eastAsia="Georgia" w:hAnsi="Georgia" w:cs="Georgia"/>
          <w:sz w:val="28"/>
        </w:rPr>
        <w:t>fee</w:t>
      </w:r>
      <w:bookmarkEnd w:id="0"/>
      <w:r>
        <w:rPr>
          <w:rFonts w:ascii="Georgia" w:eastAsia="Georgia" w:hAnsi="Georgia" w:cs="Georgia"/>
          <w:sz w:val="28"/>
        </w:rPr>
        <w:t xml:space="preserve"> for Youth entries.  Youth eligible carvers may compete in Novice, Intermediate, or Open Levels instead of Youth if they choose. </w:t>
      </w:r>
    </w:p>
    <w:p w14:paraId="09CC9FBF" w14:textId="1F9E8235" w:rsidR="00314D3F" w:rsidRPr="00276EF7" w:rsidRDefault="00A713DD" w:rsidP="006A43ED">
      <w:pPr>
        <w:spacing w:after="143" w:line="249" w:lineRule="auto"/>
        <w:ind w:left="175" w:right="173" w:hanging="10"/>
        <w:jc w:val="both"/>
        <w:rPr>
          <w:rFonts w:ascii="Arial" w:hAnsi="Arial" w:cs="Arial"/>
        </w:rPr>
      </w:pPr>
      <w:r>
        <w:rPr>
          <w:rFonts w:ascii="Georgia" w:eastAsia="Georgia" w:hAnsi="Georgia" w:cs="Georgia"/>
          <w:sz w:val="40"/>
          <w:u w:color="000000"/>
        </w:rPr>
        <w:t xml:space="preserve"> </w:t>
      </w:r>
    </w:p>
    <w:p w14:paraId="0A191198" w14:textId="5C87D9E9" w:rsidR="00314D3F" w:rsidRPr="00276EF7" w:rsidRDefault="00A713DD">
      <w:pPr>
        <w:spacing w:after="130"/>
        <w:ind w:right="5"/>
        <w:jc w:val="center"/>
        <w:rPr>
          <w:rFonts w:ascii="Arial" w:eastAsia="Georgia" w:hAnsi="Arial" w:cs="Arial"/>
          <w:sz w:val="36"/>
          <w:szCs w:val="36"/>
        </w:rPr>
      </w:pPr>
      <w:r w:rsidRPr="00276EF7">
        <w:rPr>
          <w:rFonts w:ascii="Arial" w:eastAsia="Georgia" w:hAnsi="Arial" w:cs="Arial"/>
          <w:b/>
          <w:sz w:val="36"/>
          <w:szCs w:val="36"/>
        </w:rPr>
        <w:t>DIVISIONS | CATEGORIES</w:t>
      </w:r>
      <w:r w:rsidRPr="00276EF7">
        <w:rPr>
          <w:rFonts w:ascii="Arial" w:eastAsia="Georgia" w:hAnsi="Arial" w:cs="Arial"/>
          <w:sz w:val="36"/>
          <w:szCs w:val="36"/>
        </w:rPr>
        <w:t xml:space="preserve"> </w:t>
      </w:r>
    </w:p>
    <w:p w14:paraId="7EC4B853" w14:textId="77777777" w:rsidR="00314D3F" w:rsidRDefault="00A713DD">
      <w:pPr>
        <w:spacing w:after="58"/>
        <w:ind w:left="10" w:right="8" w:hanging="10"/>
        <w:jc w:val="center"/>
      </w:pPr>
      <w:r>
        <w:rPr>
          <w:rFonts w:ascii="Georgia" w:eastAsia="Georgia" w:hAnsi="Georgia" w:cs="Georgia"/>
          <w:b/>
          <w:color w:val="333333"/>
          <w:sz w:val="28"/>
          <w:u w:val="single" w:color="333333"/>
        </w:rPr>
        <w:t>Decorative Life Size Division Categories:</w:t>
      </w:r>
      <w:r>
        <w:rPr>
          <w:rFonts w:ascii="Georgia" w:eastAsia="Georgia" w:hAnsi="Georgia" w:cs="Georgia"/>
          <w:color w:val="333333"/>
          <w:sz w:val="28"/>
        </w:rPr>
        <w:t xml:space="preserve"> </w:t>
      </w:r>
    </w:p>
    <w:p w14:paraId="5BE04CA0" w14:textId="77777777" w:rsidR="00314D3F" w:rsidRDefault="00A713DD">
      <w:pPr>
        <w:spacing w:after="105" w:line="257" w:lineRule="auto"/>
        <w:ind w:left="1075" w:right="973" w:hanging="10"/>
      </w:pPr>
      <w:r>
        <w:rPr>
          <w:rFonts w:ascii="Georgia" w:eastAsia="Georgia" w:hAnsi="Georgia" w:cs="Georgia"/>
          <w:color w:val="333333"/>
          <w:sz w:val="20"/>
        </w:rPr>
        <w:t xml:space="preserve">·         Salmon/Trout/Char – rainbow, brook, brown, cutthroat, golden, grayling, and all salmon species. </w:t>
      </w:r>
    </w:p>
    <w:p w14:paraId="46E8755C" w14:textId="77777777" w:rsidR="00314D3F" w:rsidRDefault="00A713DD">
      <w:pPr>
        <w:spacing w:after="105" w:line="257" w:lineRule="auto"/>
        <w:ind w:left="1075" w:right="973" w:hanging="10"/>
      </w:pPr>
      <w:r>
        <w:rPr>
          <w:rFonts w:ascii="Georgia" w:eastAsia="Georgia" w:hAnsi="Georgia" w:cs="Georgia"/>
          <w:color w:val="333333"/>
          <w:sz w:val="20"/>
        </w:rPr>
        <w:t xml:space="preserve">·         Freshwater game fish – bass, pike, muskies, walleye, crappie, perch, bluegill, sunfish and pan fish. </w:t>
      </w:r>
    </w:p>
    <w:p w14:paraId="0CC79A25" w14:textId="77777777" w:rsidR="00C86194" w:rsidRDefault="00A713DD">
      <w:pPr>
        <w:spacing w:after="105" w:line="257" w:lineRule="auto"/>
        <w:ind w:left="1075" w:right="973" w:hanging="10"/>
        <w:rPr>
          <w:rFonts w:ascii="Georgia" w:eastAsia="Georgia" w:hAnsi="Georgia" w:cs="Georgia"/>
          <w:color w:val="333333"/>
          <w:sz w:val="20"/>
        </w:rPr>
      </w:pPr>
      <w:r>
        <w:rPr>
          <w:rFonts w:ascii="Georgia" w:eastAsia="Georgia" w:hAnsi="Georgia" w:cs="Georgia"/>
          <w:color w:val="333333"/>
          <w:sz w:val="20"/>
        </w:rPr>
        <w:t xml:space="preserve">·         Other fresh water fish – Includes all other freshwater fish not classified elsewhere, including such </w:t>
      </w:r>
      <w:r w:rsidR="00C86194">
        <w:rPr>
          <w:rFonts w:ascii="Georgia" w:eastAsia="Georgia" w:hAnsi="Georgia" w:cs="Georgia"/>
          <w:color w:val="333333"/>
          <w:sz w:val="20"/>
        </w:rPr>
        <w:t xml:space="preserve">    </w:t>
      </w:r>
    </w:p>
    <w:p w14:paraId="5EEB1F17" w14:textId="6BEB5924" w:rsidR="00314D3F" w:rsidRDefault="00C86194">
      <w:pPr>
        <w:spacing w:after="105" w:line="257" w:lineRule="auto"/>
        <w:ind w:left="1075" w:right="973" w:hanging="10"/>
      </w:pPr>
      <w:r>
        <w:rPr>
          <w:rFonts w:ascii="Georgia" w:eastAsia="Georgia" w:hAnsi="Georgia" w:cs="Georgia"/>
          <w:color w:val="333333"/>
          <w:sz w:val="20"/>
        </w:rPr>
        <w:t xml:space="preserve">           </w:t>
      </w:r>
      <w:r w:rsidR="00A713DD">
        <w:rPr>
          <w:rFonts w:ascii="Georgia" w:eastAsia="Georgia" w:hAnsi="Georgia" w:cs="Georgia"/>
          <w:color w:val="333333"/>
          <w:sz w:val="20"/>
        </w:rPr>
        <w:t xml:space="preserve">species as gar, sturgeon, carp, koi, paddlefish, and shad. </w:t>
      </w:r>
    </w:p>
    <w:p w14:paraId="0F92AA49" w14:textId="77777777" w:rsidR="00C86194" w:rsidRDefault="00A713DD">
      <w:pPr>
        <w:spacing w:after="105" w:line="257" w:lineRule="auto"/>
        <w:ind w:left="1075" w:right="973" w:hanging="10"/>
        <w:rPr>
          <w:rFonts w:ascii="Georgia" w:eastAsia="Georgia" w:hAnsi="Georgia" w:cs="Georgia"/>
          <w:color w:val="333333"/>
          <w:sz w:val="20"/>
        </w:rPr>
      </w:pPr>
      <w:r>
        <w:rPr>
          <w:rFonts w:ascii="Georgia" w:eastAsia="Georgia" w:hAnsi="Georgia" w:cs="Georgia"/>
          <w:color w:val="333333"/>
          <w:sz w:val="20"/>
        </w:rPr>
        <w:t>·         Tropical reef fish – wrasses, butterfly’s, angel’s, damselfish, squirrelfish, groupers, eels, and other</w:t>
      </w:r>
      <w:r w:rsidR="006A43ED">
        <w:rPr>
          <w:rFonts w:ascii="Georgia" w:eastAsia="Georgia" w:hAnsi="Georgia" w:cs="Georgia"/>
          <w:color w:val="333333"/>
          <w:sz w:val="20"/>
        </w:rPr>
        <w:t xml:space="preserve"> </w:t>
      </w:r>
    </w:p>
    <w:p w14:paraId="7D1498EF" w14:textId="59F7F80F" w:rsidR="00314D3F" w:rsidRDefault="00C86194">
      <w:pPr>
        <w:spacing w:after="105" w:line="257" w:lineRule="auto"/>
        <w:ind w:left="1075" w:right="973" w:hanging="10"/>
      </w:pPr>
      <w:r>
        <w:rPr>
          <w:rFonts w:ascii="Georgia" w:eastAsia="Georgia" w:hAnsi="Georgia" w:cs="Georgia"/>
          <w:color w:val="333333"/>
          <w:sz w:val="20"/>
        </w:rPr>
        <w:t xml:space="preserve">          </w:t>
      </w:r>
      <w:r w:rsidR="00A713DD">
        <w:rPr>
          <w:rFonts w:ascii="Georgia" w:eastAsia="Georgia" w:hAnsi="Georgia" w:cs="Georgia"/>
          <w:color w:val="333333"/>
          <w:sz w:val="20"/>
        </w:rPr>
        <w:t xml:space="preserve">primarily reef-dwelling species. </w:t>
      </w:r>
    </w:p>
    <w:p w14:paraId="1A3BF207" w14:textId="77777777" w:rsidR="00314D3F" w:rsidRDefault="00A713DD">
      <w:pPr>
        <w:spacing w:after="105" w:line="257" w:lineRule="auto"/>
        <w:ind w:left="1075" w:right="973" w:hanging="10"/>
      </w:pPr>
      <w:r>
        <w:rPr>
          <w:rFonts w:ascii="Georgia" w:eastAsia="Georgia" w:hAnsi="Georgia" w:cs="Georgia"/>
          <w:color w:val="333333"/>
          <w:sz w:val="20"/>
        </w:rPr>
        <w:t xml:space="preserve">·         Offshore game fish –bluefish, dolphin, mahi mahi, mackerel’s, tunas, dories, jacks, and bill fish. </w:t>
      </w:r>
    </w:p>
    <w:p w14:paraId="08C0AAEC" w14:textId="77777777" w:rsidR="00314D3F" w:rsidRDefault="00A713DD">
      <w:pPr>
        <w:spacing w:after="105" w:line="257" w:lineRule="auto"/>
        <w:ind w:left="1075" w:right="973" w:hanging="10"/>
      </w:pPr>
      <w:r>
        <w:rPr>
          <w:rFonts w:ascii="Georgia" w:eastAsia="Georgia" w:hAnsi="Georgia" w:cs="Georgia"/>
          <w:color w:val="333333"/>
          <w:sz w:val="20"/>
        </w:rPr>
        <w:t xml:space="preserve">·         Costal game fish - striped bass, bonefish, tarpon, permit, redfish, sea trout, snook, and bonita. </w:t>
      </w:r>
    </w:p>
    <w:p w14:paraId="6269D1EF" w14:textId="64820E3E" w:rsidR="00314D3F" w:rsidRDefault="00A713DD">
      <w:pPr>
        <w:spacing w:after="105" w:line="257" w:lineRule="auto"/>
        <w:ind w:left="1075" w:right="973" w:hanging="10"/>
      </w:pPr>
      <w:r>
        <w:rPr>
          <w:rFonts w:ascii="Georgia" w:eastAsia="Georgia" w:hAnsi="Georgia" w:cs="Georgia"/>
          <w:color w:val="333333"/>
          <w:sz w:val="20"/>
        </w:rPr>
        <w:t xml:space="preserve">·         Miscellaneous saltwater fish - Includes all sharks, rays, flounder, halibut, seahorse, and leafy dragon. </w:t>
      </w:r>
    </w:p>
    <w:p w14:paraId="2E251064" w14:textId="77777777" w:rsidR="00C86194" w:rsidRDefault="00C86194" w:rsidP="00C86194">
      <w:pPr>
        <w:spacing w:after="142"/>
        <w:rPr>
          <w:rFonts w:ascii="Georgia" w:eastAsia="Georgia" w:hAnsi="Georgia" w:cs="Georgia"/>
          <w:i/>
          <w:color w:val="333333"/>
          <w:sz w:val="20"/>
        </w:rPr>
      </w:pPr>
      <w:r>
        <w:rPr>
          <w:rFonts w:ascii="Georgia" w:eastAsia="Georgia" w:hAnsi="Georgia" w:cs="Georgia"/>
          <w:i/>
          <w:color w:val="333333"/>
          <w:sz w:val="20"/>
        </w:rPr>
        <w:t xml:space="preserve">                                </w:t>
      </w:r>
      <w:r w:rsidR="00A713DD">
        <w:rPr>
          <w:rFonts w:ascii="Georgia" w:eastAsia="Georgia" w:hAnsi="Georgia" w:cs="Georgia"/>
          <w:i/>
          <w:color w:val="333333"/>
          <w:sz w:val="20"/>
        </w:rPr>
        <w:t>Categories can have classes established for all life size decorative fish</w:t>
      </w:r>
      <w:r w:rsidR="006A43ED">
        <w:rPr>
          <w:rFonts w:ascii="Georgia" w:eastAsia="Georgia" w:hAnsi="Georgia" w:cs="Georgia"/>
          <w:i/>
          <w:color w:val="333333"/>
          <w:sz w:val="20"/>
        </w:rPr>
        <w:t xml:space="preserve"> </w:t>
      </w:r>
      <w:r w:rsidR="00A713DD">
        <w:rPr>
          <w:rFonts w:ascii="Georgia" w:eastAsia="Georgia" w:hAnsi="Georgia" w:cs="Georgia"/>
          <w:i/>
          <w:color w:val="333333"/>
          <w:sz w:val="20"/>
        </w:rPr>
        <w:t xml:space="preserve">if there are three or more fish in that </w:t>
      </w:r>
    </w:p>
    <w:p w14:paraId="0C773822" w14:textId="0DEE2DD0" w:rsidR="00314D3F" w:rsidRDefault="00C86194" w:rsidP="00C86194">
      <w:pPr>
        <w:spacing w:after="142"/>
      </w:pPr>
      <w:r>
        <w:rPr>
          <w:rFonts w:ascii="Georgia" w:eastAsia="Georgia" w:hAnsi="Georgia" w:cs="Georgia"/>
          <w:i/>
          <w:color w:val="333333"/>
          <w:sz w:val="20"/>
        </w:rPr>
        <w:t xml:space="preserve">                                </w:t>
      </w:r>
      <w:r w:rsidR="00A713DD">
        <w:rPr>
          <w:rFonts w:ascii="Georgia" w:eastAsia="Georgia" w:hAnsi="Georgia" w:cs="Georgia"/>
          <w:i/>
          <w:color w:val="333333"/>
          <w:sz w:val="20"/>
        </w:rPr>
        <w:t xml:space="preserve">species. </w:t>
      </w:r>
    </w:p>
    <w:p w14:paraId="54B13835" w14:textId="77777777" w:rsidR="00314D3F" w:rsidRDefault="00A713DD">
      <w:pPr>
        <w:pStyle w:val="Heading3"/>
        <w:ind w:right="3"/>
      </w:pPr>
      <w:r>
        <w:t>Decorative Miniature Division</w:t>
      </w:r>
      <w:r>
        <w:rPr>
          <w:b w:val="0"/>
        </w:rPr>
        <w:t xml:space="preserve"> </w:t>
      </w:r>
      <w:r>
        <w:t>Categories</w:t>
      </w:r>
      <w:r>
        <w:rPr>
          <w:u w:val="none" w:color="000000"/>
        </w:rPr>
        <w:t xml:space="preserve"> </w:t>
      </w:r>
    </w:p>
    <w:p w14:paraId="2DC62A83" w14:textId="6C69545C" w:rsidR="00314D3F" w:rsidRDefault="00A713DD">
      <w:pPr>
        <w:spacing w:after="101"/>
        <w:ind w:left="10" w:right="5" w:hanging="10"/>
        <w:jc w:val="center"/>
      </w:pPr>
      <w:r>
        <w:rPr>
          <w:rFonts w:ascii="Georgia" w:eastAsia="Georgia" w:hAnsi="Georgia" w:cs="Georgia"/>
          <w:color w:val="333333"/>
          <w:sz w:val="20"/>
        </w:rPr>
        <w:t xml:space="preserve">Fresh Water Fish </w:t>
      </w:r>
    </w:p>
    <w:p w14:paraId="2659B497" w14:textId="77777777" w:rsidR="00314D3F" w:rsidRDefault="00A713DD">
      <w:pPr>
        <w:spacing w:after="173"/>
        <w:ind w:left="10" w:right="7" w:hanging="10"/>
        <w:jc w:val="center"/>
      </w:pPr>
      <w:r>
        <w:rPr>
          <w:rFonts w:ascii="Georgia" w:eastAsia="Georgia" w:hAnsi="Georgia" w:cs="Georgia"/>
          <w:color w:val="333333"/>
          <w:sz w:val="20"/>
        </w:rPr>
        <w:t xml:space="preserve">Salt Water Fish </w:t>
      </w:r>
    </w:p>
    <w:p w14:paraId="5A71C5E4" w14:textId="77777777" w:rsidR="00314D3F" w:rsidRDefault="00A713DD">
      <w:pPr>
        <w:pStyle w:val="Heading3"/>
        <w:ind w:right="4"/>
      </w:pPr>
      <w:r>
        <w:t>Wall Mount Division Categories</w:t>
      </w:r>
      <w:r>
        <w:rPr>
          <w:u w:val="none" w:color="000000"/>
        </w:rPr>
        <w:t xml:space="preserve"> </w:t>
      </w:r>
    </w:p>
    <w:p w14:paraId="59C1AF24" w14:textId="77777777" w:rsidR="00314D3F" w:rsidRDefault="00A713DD">
      <w:pPr>
        <w:spacing w:after="101"/>
        <w:ind w:left="10" w:right="5" w:hanging="10"/>
        <w:jc w:val="center"/>
      </w:pPr>
      <w:r>
        <w:rPr>
          <w:rFonts w:ascii="Georgia" w:eastAsia="Georgia" w:hAnsi="Georgia" w:cs="Georgia"/>
          <w:color w:val="333333"/>
          <w:sz w:val="20"/>
        </w:rPr>
        <w:t xml:space="preserve">Fresh Water Fish </w:t>
      </w:r>
    </w:p>
    <w:p w14:paraId="7668E6D2" w14:textId="77777777" w:rsidR="00314D3F" w:rsidRDefault="00A713DD">
      <w:pPr>
        <w:spacing w:after="173"/>
        <w:ind w:left="10" w:right="7" w:hanging="10"/>
        <w:jc w:val="center"/>
      </w:pPr>
      <w:r>
        <w:rPr>
          <w:rFonts w:ascii="Georgia" w:eastAsia="Georgia" w:hAnsi="Georgia" w:cs="Georgia"/>
          <w:color w:val="333333"/>
          <w:sz w:val="20"/>
        </w:rPr>
        <w:t xml:space="preserve">Salt Water Fish </w:t>
      </w:r>
    </w:p>
    <w:p w14:paraId="316BF1F6" w14:textId="77777777" w:rsidR="00314D3F" w:rsidRDefault="00A713DD">
      <w:pPr>
        <w:spacing w:after="58"/>
        <w:ind w:left="10" w:right="8" w:hanging="10"/>
        <w:jc w:val="center"/>
      </w:pPr>
      <w:r>
        <w:rPr>
          <w:rFonts w:ascii="Georgia" w:eastAsia="Georgia" w:hAnsi="Georgia" w:cs="Georgia"/>
          <w:b/>
          <w:color w:val="333333"/>
          <w:sz w:val="28"/>
          <w:u w:val="single" w:color="333333"/>
        </w:rPr>
        <w:t>Natural Finish Division Categories:</w:t>
      </w:r>
      <w:r>
        <w:rPr>
          <w:rFonts w:ascii="Georgia" w:eastAsia="Georgia" w:hAnsi="Georgia" w:cs="Georgia"/>
          <w:b/>
          <w:color w:val="333333"/>
          <w:sz w:val="28"/>
        </w:rPr>
        <w:t xml:space="preserve"> </w:t>
      </w:r>
    </w:p>
    <w:p w14:paraId="152E44F5" w14:textId="77777777" w:rsidR="00314D3F" w:rsidRDefault="00A713DD">
      <w:pPr>
        <w:spacing w:after="101"/>
        <w:ind w:left="10" w:right="5" w:hanging="10"/>
        <w:jc w:val="center"/>
      </w:pPr>
      <w:r>
        <w:rPr>
          <w:rFonts w:ascii="Georgia" w:eastAsia="Georgia" w:hAnsi="Georgia" w:cs="Georgia"/>
          <w:color w:val="333333"/>
          <w:sz w:val="20"/>
        </w:rPr>
        <w:t xml:space="preserve">Interpretive Fish Carving </w:t>
      </w:r>
    </w:p>
    <w:p w14:paraId="2B1835A2" w14:textId="77777777" w:rsidR="00314D3F" w:rsidRDefault="00A713DD">
      <w:pPr>
        <w:spacing w:after="173"/>
        <w:ind w:left="10" w:right="9" w:hanging="10"/>
        <w:jc w:val="center"/>
      </w:pPr>
      <w:r>
        <w:rPr>
          <w:rFonts w:ascii="Georgia" w:eastAsia="Georgia" w:hAnsi="Georgia" w:cs="Georgia"/>
          <w:color w:val="333333"/>
          <w:sz w:val="20"/>
        </w:rPr>
        <w:t xml:space="preserve">Realistic Natural Finish </w:t>
      </w:r>
    </w:p>
    <w:p w14:paraId="5ACE5E64" w14:textId="77777777" w:rsidR="00314D3F" w:rsidRDefault="00A713DD">
      <w:pPr>
        <w:spacing w:after="58"/>
        <w:ind w:left="10" w:right="2" w:hanging="10"/>
        <w:jc w:val="center"/>
      </w:pPr>
      <w:r>
        <w:rPr>
          <w:rFonts w:ascii="Georgia" w:eastAsia="Georgia" w:hAnsi="Georgia" w:cs="Georgia"/>
          <w:b/>
          <w:color w:val="333333"/>
          <w:sz w:val="28"/>
          <w:u w:val="single" w:color="333333"/>
        </w:rPr>
        <w:t>Free Style Division Categories:</w:t>
      </w:r>
      <w:r>
        <w:rPr>
          <w:rFonts w:ascii="Georgia" w:eastAsia="Georgia" w:hAnsi="Georgia" w:cs="Georgia"/>
          <w:color w:val="333333"/>
          <w:sz w:val="28"/>
        </w:rPr>
        <w:t xml:space="preserve"> </w:t>
      </w:r>
    </w:p>
    <w:p w14:paraId="3A081AAA" w14:textId="77777777" w:rsidR="00314D3F" w:rsidRDefault="00A713DD">
      <w:pPr>
        <w:spacing w:after="140"/>
        <w:ind w:left="10" w:right="5" w:hanging="10"/>
        <w:jc w:val="center"/>
      </w:pPr>
      <w:r>
        <w:rPr>
          <w:rFonts w:ascii="Georgia" w:eastAsia="Georgia" w:hAnsi="Georgia" w:cs="Georgia"/>
          <w:color w:val="333333"/>
          <w:sz w:val="20"/>
        </w:rPr>
        <w:t xml:space="preserve">Smoothie </w:t>
      </w:r>
    </w:p>
    <w:p w14:paraId="63F3BAA8" w14:textId="77777777" w:rsidR="00314D3F" w:rsidRDefault="00A713DD">
      <w:pPr>
        <w:spacing w:after="173"/>
        <w:ind w:left="10" w:right="7" w:hanging="10"/>
        <w:jc w:val="center"/>
      </w:pPr>
      <w:r>
        <w:rPr>
          <w:rFonts w:ascii="Georgia" w:eastAsia="Georgia" w:hAnsi="Georgia" w:cs="Georgia"/>
          <w:color w:val="333333"/>
          <w:sz w:val="20"/>
        </w:rPr>
        <w:t xml:space="preserve">Transitional Sculpture </w:t>
      </w:r>
    </w:p>
    <w:p w14:paraId="184CA323" w14:textId="77777777" w:rsidR="00314D3F" w:rsidRDefault="00A713DD">
      <w:pPr>
        <w:spacing w:after="58"/>
        <w:ind w:left="10" w:right="4" w:hanging="10"/>
        <w:jc w:val="center"/>
      </w:pPr>
      <w:r>
        <w:rPr>
          <w:rFonts w:ascii="Georgia" w:eastAsia="Georgia" w:hAnsi="Georgia" w:cs="Georgia"/>
          <w:b/>
          <w:color w:val="333333"/>
          <w:sz w:val="28"/>
          <w:u w:val="single" w:color="333333"/>
        </w:rPr>
        <w:t>Antiques Division</w:t>
      </w:r>
      <w:r>
        <w:rPr>
          <w:rFonts w:ascii="Georgia" w:eastAsia="Georgia" w:hAnsi="Georgia" w:cs="Georgia"/>
          <w:b/>
          <w:color w:val="333333"/>
          <w:sz w:val="28"/>
        </w:rPr>
        <w:t xml:space="preserve"> </w:t>
      </w:r>
      <w:r>
        <w:rPr>
          <w:rFonts w:ascii="Georgia" w:eastAsia="Georgia" w:hAnsi="Georgia" w:cs="Georgia"/>
          <w:color w:val="333333"/>
          <w:sz w:val="20"/>
        </w:rPr>
        <w:t xml:space="preserve"> </w:t>
      </w:r>
    </w:p>
    <w:p w14:paraId="253715C3" w14:textId="1B4E9D81" w:rsidR="00B9643E" w:rsidRDefault="00B9643E" w:rsidP="00B9643E">
      <w:pPr>
        <w:spacing w:after="217" w:line="257" w:lineRule="auto"/>
        <w:ind w:left="2799" w:right="973" w:hanging="10"/>
        <w:rPr>
          <w:rFonts w:ascii="Georgia" w:eastAsia="Georgia" w:hAnsi="Georgia" w:cs="Georgia"/>
          <w:color w:val="333333"/>
          <w:sz w:val="20"/>
        </w:rPr>
      </w:pPr>
      <w:r>
        <w:rPr>
          <w:rFonts w:ascii="Georgia" w:eastAsia="Georgia" w:hAnsi="Georgia" w:cs="Georgia"/>
          <w:color w:val="333333"/>
          <w:sz w:val="20"/>
        </w:rPr>
        <w:t xml:space="preserve">                        </w:t>
      </w:r>
      <w:r w:rsidR="00A713DD">
        <w:rPr>
          <w:rFonts w:ascii="Georgia" w:eastAsia="Georgia" w:hAnsi="Georgia" w:cs="Georgia"/>
          <w:color w:val="333333"/>
          <w:sz w:val="20"/>
        </w:rPr>
        <w:t xml:space="preserve">Antiquated in design and presentation.  </w:t>
      </w:r>
    </w:p>
    <w:p w14:paraId="4F1B42F7" w14:textId="097E5EED" w:rsidR="00314D3F" w:rsidRDefault="00B9643E" w:rsidP="00B9643E">
      <w:pPr>
        <w:spacing w:after="217" w:line="257" w:lineRule="auto"/>
        <w:ind w:left="2799" w:right="973" w:hanging="10"/>
      </w:pPr>
      <w:r>
        <w:rPr>
          <w:rFonts w:ascii="Georgia" w:eastAsia="Georgia" w:hAnsi="Georgia" w:cs="Georgia"/>
          <w:color w:val="333333"/>
          <w:sz w:val="20"/>
        </w:rPr>
        <w:t xml:space="preserve">                                </w:t>
      </w:r>
      <w:r w:rsidR="00A713DD">
        <w:rPr>
          <w:rFonts w:ascii="Georgia" w:eastAsia="Georgia" w:hAnsi="Georgia" w:cs="Georgia"/>
          <w:color w:val="333333"/>
          <w:sz w:val="20"/>
        </w:rPr>
        <w:t xml:space="preserve"> Ancient or old-fashioned.</w:t>
      </w:r>
    </w:p>
    <w:p w14:paraId="63E4E1FC" w14:textId="77777777" w:rsidR="00314D3F" w:rsidRDefault="00A713DD">
      <w:pPr>
        <w:spacing w:after="58"/>
        <w:ind w:left="10" w:right="6" w:hanging="10"/>
        <w:jc w:val="center"/>
      </w:pPr>
      <w:r>
        <w:rPr>
          <w:rFonts w:ascii="Georgia" w:eastAsia="Georgia" w:hAnsi="Georgia" w:cs="Georgia"/>
          <w:b/>
          <w:color w:val="333333"/>
          <w:sz w:val="28"/>
          <w:u w:val="single" w:color="333333"/>
        </w:rPr>
        <w:t>Fish Decoy Division</w:t>
      </w:r>
      <w:r>
        <w:rPr>
          <w:rFonts w:ascii="Georgia" w:eastAsia="Georgia" w:hAnsi="Georgia" w:cs="Georgia"/>
          <w:b/>
          <w:color w:val="333333"/>
          <w:sz w:val="28"/>
        </w:rPr>
        <w:t xml:space="preserve"> </w:t>
      </w:r>
      <w:r>
        <w:rPr>
          <w:rFonts w:ascii="Georgia" w:eastAsia="Georgia" w:hAnsi="Georgia" w:cs="Georgia"/>
          <w:color w:val="333333"/>
          <w:sz w:val="20"/>
        </w:rPr>
        <w:t xml:space="preserve"> </w:t>
      </w:r>
    </w:p>
    <w:p w14:paraId="5EBE5BBC" w14:textId="28FC8779" w:rsidR="00314D3F" w:rsidRDefault="00A713DD">
      <w:pPr>
        <w:spacing w:after="212"/>
        <w:ind w:left="10" w:right="3" w:hanging="10"/>
        <w:jc w:val="center"/>
      </w:pPr>
      <w:r>
        <w:rPr>
          <w:rFonts w:ascii="Georgia" w:eastAsia="Georgia" w:hAnsi="Georgia" w:cs="Georgia"/>
          <w:color w:val="333333"/>
          <w:sz w:val="20"/>
        </w:rPr>
        <w:t xml:space="preserve">Decorative </w:t>
      </w:r>
      <w:r w:rsidR="00B9643E">
        <w:rPr>
          <w:rFonts w:ascii="Georgia" w:eastAsia="Georgia" w:hAnsi="Georgia" w:cs="Georgia"/>
          <w:color w:val="333333"/>
          <w:sz w:val="20"/>
        </w:rPr>
        <w:t xml:space="preserve">style </w:t>
      </w:r>
      <w:r>
        <w:rPr>
          <w:rFonts w:ascii="Georgia" w:eastAsia="Georgia" w:hAnsi="Georgia" w:cs="Georgia"/>
          <w:color w:val="333333"/>
          <w:sz w:val="20"/>
        </w:rPr>
        <w:t>only</w:t>
      </w:r>
      <w:r w:rsidR="00276EF7">
        <w:rPr>
          <w:rFonts w:ascii="Georgia" w:eastAsia="Georgia" w:hAnsi="Georgia" w:cs="Georgia"/>
          <w:color w:val="333333"/>
          <w:sz w:val="20"/>
        </w:rPr>
        <w:t>,</w:t>
      </w:r>
      <w:r>
        <w:rPr>
          <w:rFonts w:ascii="Georgia" w:eastAsia="Georgia" w:hAnsi="Georgia" w:cs="Georgia"/>
          <w:color w:val="333333"/>
          <w:sz w:val="20"/>
        </w:rPr>
        <w:t xml:space="preserve"> </w:t>
      </w:r>
      <w:proofErr w:type="gramStart"/>
      <w:r>
        <w:rPr>
          <w:rFonts w:ascii="Georgia" w:eastAsia="Georgia" w:hAnsi="Georgia" w:cs="Georgia"/>
          <w:color w:val="333333"/>
          <w:sz w:val="20"/>
        </w:rPr>
        <w:t>at this time</w:t>
      </w:r>
      <w:proofErr w:type="gramEnd"/>
      <w:r>
        <w:rPr>
          <w:rFonts w:ascii="Georgia" w:eastAsia="Georgia" w:hAnsi="Georgia" w:cs="Georgia"/>
          <w:color w:val="333333"/>
          <w:sz w:val="20"/>
        </w:rPr>
        <w:t xml:space="preserve">.  </w:t>
      </w:r>
    </w:p>
    <w:p w14:paraId="47D2174F" w14:textId="257A9BC4" w:rsidR="00314D3F" w:rsidRDefault="00A713DD">
      <w:pPr>
        <w:pStyle w:val="Heading3"/>
        <w:ind w:right="6"/>
      </w:pPr>
      <w:r>
        <w:t>Aquatic Mammal Division</w:t>
      </w:r>
      <w:r>
        <w:rPr>
          <w:u w:val="none" w:color="000000"/>
        </w:rPr>
        <w:t xml:space="preserve"> </w:t>
      </w:r>
      <w:r>
        <w:rPr>
          <w:b w:val="0"/>
          <w:sz w:val="20"/>
          <w:u w:val="none" w:color="000000"/>
        </w:rPr>
        <w:t xml:space="preserve"> </w:t>
      </w:r>
    </w:p>
    <w:p w14:paraId="61D50DA2" w14:textId="1B346FAE" w:rsidR="00314D3F" w:rsidRDefault="00A713DD">
      <w:pPr>
        <w:spacing w:after="173"/>
        <w:ind w:left="10" w:right="6" w:hanging="10"/>
        <w:jc w:val="center"/>
        <w:rPr>
          <w:rFonts w:ascii="Arial" w:eastAsia="Arial" w:hAnsi="Arial" w:cs="Arial"/>
          <w:color w:val="222222"/>
          <w:sz w:val="16"/>
          <w:szCs w:val="16"/>
        </w:rPr>
      </w:pPr>
      <w:r>
        <w:rPr>
          <w:rFonts w:ascii="Georgia" w:eastAsia="Georgia" w:hAnsi="Georgia" w:cs="Georgia"/>
          <w:color w:val="333333"/>
          <w:sz w:val="20"/>
        </w:rPr>
        <w:t xml:space="preserve">Whales, dolphins, seals, otters, etc. </w:t>
      </w:r>
      <w:r>
        <w:rPr>
          <w:rFonts w:ascii="Arial" w:eastAsia="Arial" w:hAnsi="Arial" w:cs="Arial"/>
          <w:color w:val="222222"/>
          <w:sz w:val="15"/>
        </w:rPr>
        <w:t xml:space="preserve"> </w:t>
      </w:r>
    </w:p>
    <w:p w14:paraId="45AD364F" w14:textId="77777777" w:rsidR="00481931" w:rsidRPr="00481931" w:rsidRDefault="00481931">
      <w:pPr>
        <w:spacing w:after="173"/>
        <w:ind w:left="10" w:right="6" w:hanging="10"/>
        <w:jc w:val="center"/>
        <w:rPr>
          <w:sz w:val="16"/>
          <w:szCs w:val="16"/>
        </w:rPr>
      </w:pPr>
    </w:p>
    <w:p w14:paraId="4D49132A" w14:textId="3BAB774F" w:rsidR="00314D3F" w:rsidRPr="00276EF7" w:rsidRDefault="00A713DD" w:rsidP="006A43ED">
      <w:pPr>
        <w:spacing w:after="420"/>
        <w:ind w:right="2"/>
        <w:jc w:val="center"/>
        <w:rPr>
          <w:sz w:val="36"/>
          <w:szCs w:val="36"/>
        </w:rPr>
      </w:pPr>
      <w:r>
        <w:rPr>
          <w:rFonts w:ascii="Georgia" w:eastAsia="Georgia" w:hAnsi="Georgia" w:cs="Georgia"/>
          <w:color w:val="222222"/>
          <w:sz w:val="40"/>
        </w:rPr>
        <w:t xml:space="preserve"> </w:t>
      </w:r>
      <w:r w:rsidRPr="00276EF7">
        <w:rPr>
          <w:rFonts w:ascii="Arial" w:eastAsia="Arial" w:hAnsi="Arial" w:cs="Arial"/>
          <w:b/>
          <w:color w:val="222222"/>
          <w:sz w:val="36"/>
          <w:szCs w:val="36"/>
          <w:u w:val="single" w:color="222222"/>
        </w:rPr>
        <w:t>RULES &amp; REGULATIONS</w:t>
      </w:r>
      <w:r w:rsidRPr="00276EF7">
        <w:rPr>
          <w:rFonts w:ascii="Arial" w:eastAsia="Arial" w:hAnsi="Arial" w:cs="Arial"/>
          <w:b/>
          <w:color w:val="222222"/>
          <w:sz w:val="36"/>
          <w:szCs w:val="36"/>
        </w:rPr>
        <w:t xml:space="preserve"> </w:t>
      </w:r>
    </w:p>
    <w:p w14:paraId="16BECEB2" w14:textId="77777777" w:rsidR="00314D3F" w:rsidRDefault="00A713DD">
      <w:pPr>
        <w:spacing w:after="90"/>
      </w:pPr>
      <w:r>
        <w:rPr>
          <w:rFonts w:ascii="Georgia" w:eastAsia="Georgia" w:hAnsi="Georgia" w:cs="Georgia"/>
          <w:b/>
          <w:color w:val="222222"/>
          <w:sz w:val="32"/>
        </w:rPr>
        <w:t>General Rules and Information</w:t>
      </w:r>
      <w:r>
        <w:rPr>
          <w:rFonts w:ascii="Georgia" w:eastAsia="Georgia" w:hAnsi="Georgia" w:cs="Georgia"/>
          <w:color w:val="222222"/>
          <w:sz w:val="8"/>
        </w:rPr>
        <w:t xml:space="preserve"> </w:t>
      </w:r>
    </w:p>
    <w:p w14:paraId="310C4D25" w14:textId="501C75F8" w:rsidR="00314D3F" w:rsidRDefault="00A713DD">
      <w:pPr>
        <w:numPr>
          <w:ilvl w:val="0"/>
          <w:numId w:val="1"/>
        </w:numPr>
        <w:spacing w:after="145" w:line="248" w:lineRule="auto"/>
        <w:ind w:hanging="10"/>
        <w:jc w:val="both"/>
      </w:pPr>
      <w:r>
        <w:rPr>
          <w:rFonts w:ascii="Georgia" w:eastAsia="Georgia" w:hAnsi="Georgia" w:cs="Georgia"/>
          <w:b/>
          <w:color w:val="222222"/>
          <w:sz w:val="28"/>
        </w:rPr>
        <w:t xml:space="preserve">Eligibility: </w:t>
      </w:r>
      <w:r>
        <w:rPr>
          <w:rFonts w:ascii="Georgia" w:eastAsia="Georgia" w:hAnsi="Georgia" w:cs="Georgia"/>
          <w:color w:val="222222"/>
          <w:sz w:val="28"/>
        </w:rPr>
        <w:t xml:space="preserve">Any carving entered at a previous National </w:t>
      </w:r>
      <w:r w:rsidR="00824B35">
        <w:rPr>
          <w:rFonts w:ascii="Georgia" w:eastAsia="Georgia" w:hAnsi="Georgia" w:cs="Georgia"/>
          <w:color w:val="222222"/>
          <w:sz w:val="28"/>
        </w:rPr>
        <w:t xml:space="preserve">Virtual </w:t>
      </w:r>
      <w:r>
        <w:rPr>
          <w:rFonts w:ascii="Georgia" w:eastAsia="Georgia" w:hAnsi="Georgia" w:cs="Georgia"/>
          <w:color w:val="222222"/>
          <w:sz w:val="28"/>
        </w:rPr>
        <w:t xml:space="preserve">Fish Carving Championship is no longer eligible for any future NFCG competitions. </w:t>
      </w:r>
    </w:p>
    <w:p w14:paraId="3FF84D0C" w14:textId="77777777" w:rsidR="00314D3F" w:rsidRDefault="00A713DD">
      <w:pPr>
        <w:numPr>
          <w:ilvl w:val="0"/>
          <w:numId w:val="1"/>
        </w:numPr>
        <w:spacing w:after="145" w:line="248" w:lineRule="auto"/>
        <w:ind w:hanging="10"/>
        <w:jc w:val="both"/>
      </w:pPr>
      <w:r>
        <w:rPr>
          <w:rFonts w:ascii="Georgia" w:eastAsia="Georgia" w:hAnsi="Georgia" w:cs="Georgia"/>
          <w:b/>
          <w:color w:val="222222"/>
          <w:sz w:val="28"/>
        </w:rPr>
        <w:t>Levels:</w:t>
      </w:r>
      <w:r>
        <w:rPr>
          <w:rFonts w:ascii="Georgia" w:eastAsia="Georgia" w:hAnsi="Georgia" w:cs="Georgia"/>
          <w:color w:val="222222"/>
          <w:sz w:val="28"/>
        </w:rPr>
        <w:t xml:space="preserve"> A carver can only enter one level of carving competition at each show.  A carver cannot enter two levels (i.e. as both the Open and Intermediate Levels, with different carvings). </w:t>
      </w:r>
    </w:p>
    <w:p w14:paraId="33B09F93" w14:textId="77777777" w:rsidR="00314D3F" w:rsidRDefault="00A713DD">
      <w:pPr>
        <w:numPr>
          <w:ilvl w:val="0"/>
          <w:numId w:val="1"/>
        </w:numPr>
        <w:spacing w:after="145" w:line="248" w:lineRule="auto"/>
        <w:ind w:hanging="10"/>
        <w:jc w:val="both"/>
      </w:pPr>
      <w:r>
        <w:rPr>
          <w:rFonts w:ascii="Georgia" w:eastAsia="Georgia" w:hAnsi="Georgia" w:cs="Georgia"/>
          <w:b/>
          <w:color w:val="222222"/>
          <w:sz w:val="28"/>
        </w:rPr>
        <w:t>Multiple Entries:</w:t>
      </w:r>
      <w:r>
        <w:rPr>
          <w:rFonts w:ascii="Georgia" w:eastAsia="Georgia" w:hAnsi="Georgia" w:cs="Georgia"/>
          <w:color w:val="222222"/>
          <w:sz w:val="28"/>
        </w:rPr>
        <w:t xml:space="preserve"> Multiple entries are allowed in the various divisions and categories of the carver’s current competition level. </w:t>
      </w:r>
    </w:p>
    <w:p w14:paraId="19E6988E" w14:textId="469B1FB6" w:rsidR="00314D3F" w:rsidRDefault="00A713DD">
      <w:pPr>
        <w:numPr>
          <w:ilvl w:val="0"/>
          <w:numId w:val="1"/>
        </w:numPr>
        <w:spacing w:after="145" w:line="248" w:lineRule="auto"/>
        <w:ind w:hanging="10"/>
        <w:jc w:val="both"/>
      </w:pPr>
      <w:r>
        <w:rPr>
          <w:rFonts w:ascii="Georgia" w:eastAsia="Georgia" w:hAnsi="Georgia" w:cs="Georgia"/>
          <w:b/>
          <w:color w:val="222222"/>
          <w:sz w:val="28"/>
        </w:rPr>
        <w:t>Level Advancement:</w:t>
      </w:r>
      <w:r>
        <w:rPr>
          <w:rFonts w:ascii="Georgia" w:eastAsia="Georgia" w:hAnsi="Georgia" w:cs="Georgia"/>
          <w:color w:val="222222"/>
          <w:sz w:val="28"/>
        </w:rPr>
        <w:t xml:space="preserve"> At the </w:t>
      </w:r>
      <w:r w:rsidR="008D1FA3">
        <w:rPr>
          <w:rFonts w:ascii="Georgia" w:eastAsia="Georgia" w:hAnsi="Georgia" w:cs="Georgia"/>
          <w:color w:val="222222"/>
          <w:sz w:val="28"/>
        </w:rPr>
        <w:t>National Virtual Fish Carving Championships</w:t>
      </w:r>
      <w:r>
        <w:rPr>
          <w:rFonts w:ascii="Georgia" w:eastAsia="Georgia" w:hAnsi="Georgia" w:cs="Georgia"/>
          <w:color w:val="222222"/>
          <w:sz w:val="28"/>
        </w:rPr>
        <w:t xml:space="preserve">, a carver can elect at any time to move up in classification.  However, once a carver has voluntarily advanced to the Intermediate or Open Levels of competition, that carver cannot re-enter as a Novice or Intermediate carver at future NFCG competitions. </w:t>
      </w:r>
    </w:p>
    <w:p w14:paraId="3E77445F" w14:textId="77777777" w:rsidR="00314D3F" w:rsidRDefault="00A713DD">
      <w:pPr>
        <w:numPr>
          <w:ilvl w:val="0"/>
          <w:numId w:val="1"/>
        </w:numPr>
        <w:spacing w:after="145" w:line="248" w:lineRule="auto"/>
        <w:ind w:hanging="10"/>
        <w:jc w:val="both"/>
      </w:pPr>
      <w:r>
        <w:rPr>
          <w:rFonts w:ascii="Georgia" w:eastAsia="Georgia" w:hAnsi="Georgia" w:cs="Georgia"/>
          <w:b/>
          <w:color w:val="222222"/>
          <w:sz w:val="28"/>
        </w:rPr>
        <w:t>Individual Work:</w:t>
      </w:r>
      <w:r>
        <w:rPr>
          <w:rFonts w:ascii="Georgia" w:eastAsia="Georgia" w:hAnsi="Georgia" w:cs="Georgia"/>
          <w:color w:val="222222"/>
          <w:sz w:val="28"/>
        </w:rPr>
        <w:t xml:space="preserve"> Entries must be original in design and concept and must be the work of the individual whose name the carving is entered in at the NFCG competition.  If after judging it is determined that this policy has been violated, the award will be rescinded. </w:t>
      </w:r>
    </w:p>
    <w:p w14:paraId="0086C09D" w14:textId="77777777" w:rsidR="00314D3F" w:rsidRDefault="00A713DD">
      <w:pPr>
        <w:numPr>
          <w:ilvl w:val="0"/>
          <w:numId w:val="1"/>
        </w:numPr>
        <w:spacing w:after="145" w:line="248" w:lineRule="auto"/>
        <w:ind w:hanging="10"/>
        <w:jc w:val="both"/>
      </w:pPr>
      <w:r>
        <w:rPr>
          <w:rFonts w:ascii="Georgia" w:eastAsia="Georgia" w:hAnsi="Georgia" w:cs="Georgia"/>
          <w:b/>
          <w:color w:val="222222"/>
          <w:sz w:val="28"/>
        </w:rPr>
        <w:t>Nameplates:</w:t>
      </w:r>
      <w:r>
        <w:rPr>
          <w:rFonts w:ascii="Georgia" w:eastAsia="Georgia" w:hAnsi="Georgia" w:cs="Georgia"/>
          <w:color w:val="222222"/>
          <w:sz w:val="28"/>
        </w:rPr>
        <w:t xml:space="preserve"> The name of the artist should </w:t>
      </w:r>
      <w:r>
        <w:rPr>
          <w:rFonts w:ascii="Georgia" w:eastAsia="Georgia" w:hAnsi="Georgia" w:cs="Georgia"/>
          <w:b/>
          <w:i/>
          <w:color w:val="222222"/>
          <w:sz w:val="28"/>
          <w:u w:val="single" w:color="222222"/>
        </w:rPr>
        <w:t>not</w:t>
      </w:r>
      <w:r>
        <w:rPr>
          <w:rFonts w:ascii="Georgia" w:eastAsia="Georgia" w:hAnsi="Georgia" w:cs="Georgia"/>
          <w:color w:val="222222"/>
          <w:sz w:val="28"/>
        </w:rPr>
        <w:t xml:space="preserve"> be visible. The name must be taped over or otherwise obscured to prevent judges from seeing the name. </w:t>
      </w:r>
    </w:p>
    <w:p w14:paraId="4C98012E" w14:textId="64A4B069" w:rsidR="00314D3F" w:rsidRDefault="00A713DD">
      <w:pPr>
        <w:numPr>
          <w:ilvl w:val="0"/>
          <w:numId w:val="1"/>
        </w:numPr>
        <w:spacing w:after="145" w:line="248" w:lineRule="auto"/>
        <w:ind w:hanging="10"/>
        <w:jc w:val="both"/>
      </w:pPr>
      <w:r>
        <w:rPr>
          <w:rFonts w:ascii="Georgia" w:eastAsia="Georgia" w:hAnsi="Georgia" w:cs="Georgia"/>
          <w:b/>
          <w:color w:val="222222"/>
          <w:sz w:val="28"/>
        </w:rPr>
        <w:t>Entry and Registration Fees:</w:t>
      </w:r>
      <w:r>
        <w:rPr>
          <w:rFonts w:ascii="Georgia" w:eastAsia="Georgia" w:hAnsi="Georgia" w:cs="Georgia"/>
          <w:color w:val="222222"/>
          <w:sz w:val="28"/>
        </w:rPr>
        <w:t xml:space="preserve"> The </w:t>
      </w:r>
      <w:r w:rsidR="008D1FA3">
        <w:rPr>
          <w:rFonts w:ascii="Georgia" w:eastAsia="Georgia" w:hAnsi="Georgia" w:cs="Georgia"/>
          <w:color w:val="222222"/>
          <w:sz w:val="28"/>
        </w:rPr>
        <w:t>National Virtual Fish Carving Championships</w:t>
      </w:r>
      <w:r>
        <w:rPr>
          <w:rFonts w:ascii="Georgia" w:eastAsia="Georgia" w:hAnsi="Georgia" w:cs="Georgia"/>
          <w:color w:val="222222"/>
          <w:sz w:val="28"/>
        </w:rPr>
        <w:t xml:space="preserve"> will be held each year</w:t>
      </w:r>
      <w:r w:rsidR="00601238">
        <w:rPr>
          <w:rFonts w:ascii="Georgia" w:eastAsia="Georgia" w:hAnsi="Georgia" w:cs="Georgia"/>
          <w:color w:val="222222"/>
          <w:sz w:val="28"/>
        </w:rPr>
        <w:t xml:space="preserve"> in the month of June</w:t>
      </w:r>
      <w:r>
        <w:rPr>
          <w:rFonts w:ascii="Georgia" w:eastAsia="Georgia" w:hAnsi="Georgia" w:cs="Georgia"/>
          <w:color w:val="222222"/>
          <w:sz w:val="28"/>
        </w:rPr>
        <w:t xml:space="preserve">.  Entrants will be responsible for paying the appropriate entry and registrations fees as established by the </w:t>
      </w:r>
      <w:r w:rsidR="008D1FA3">
        <w:rPr>
          <w:rFonts w:ascii="Georgia" w:eastAsia="Georgia" w:hAnsi="Georgia" w:cs="Georgia"/>
          <w:color w:val="222222"/>
          <w:sz w:val="28"/>
        </w:rPr>
        <w:t>National Virtual Fish Carving Championships</w:t>
      </w:r>
      <w:r>
        <w:rPr>
          <w:rFonts w:ascii="Georgia" w:eastAsia="Georgia" w:hAnsi="Georgia" w:cs="Georgia"/>
          <w:color w:val="222222"/>
          <w:sz w:val="28"/>
        </w:rPr>
        <w:t xml:space="preserve">. </w:t>
      </w:r>
    </w:p>
    <w:p w14:paraId="7A52D076" w14:textId="15563EC2" w:rsidR="00314D3F" w:rsidRDefault="00A713DD">
      <w:pPr>
        <w:numPr>
          <w:ilvl w:val="0"/>
          <w:numId w:val="1"/>
        </w:numPr>
        <w:spacing w:after="145" w:line="248" w:lineRule="auto"/>
        <w:ind w:hanging="10"/>
        <w:jc w:val="both"/>
      </w:pPr>
      <w:r>
        <w:rPr>
          <w:rFonts w:ascii="Georgia" w:eastAsia="Georgia" w:hAnsi="Georgia" w:cs="Georgia"/>
          <w:b/>
          <w:color w:val="222222"/>
          <w:sz w:val="28"/>
        </w:rPr>
        <w:t>Critiques:</w:t>
      </w:r>
      <w:r>
        <w:rPr>
          <w:rFonts w:ascii="Georgia" w:eastAsia="Georgia" w:hAnsi="Georgia" w:cs="Georgia"/>
          <w:color w:val="222222"/>
          <w:sz w:val="28"/>
        </w:rPr>
        <w:t xml:space="preserve"> </w:t>
      </w:r>
      <w:r w:rsidR="00601238">
        <w:rPr>
          <w:rFonts w:ascii="Georgia" w:eastAsia="Georgia" w:hAnsi="Georgia" w:cs="Georgia"/>
          <w:color w:val="222222"/>
          <w:sz w:val="28"/>
        </w:rPr>
        <w:t>Critique sheets will be electronically sent to participants upon request</w:t>
      </w:r>
      <w:r w:rsidR="004D7482">
        <w:rPr>
          <w:rFonts w:ascii="Georgia" w:eastAsia="Georgia" w:hAnsi="Georgia" w:cs="Georgia"/>
          <w:color w:val="222222"/>
          <w:sz w:val="28"/>
        </w:rPr>
        <w:t xml:space="preserve">. </w:t>
      </w:r>
      <w:r>
        <w:rPr>
          <w:rFonts w:ascii="Georgia" w:eastAsia="Georgia" w:hAnsi="Georgia" w:cs="Georgia"/>
          <w:color w:val="222222"/>
          <w:sz w:val="28"/>
        </w:rPr>
        <w:t xml:space="preserve">  Carvers are encouraged to seek judge</w:t>
      </w:r>
      <w:r w:rsidR="004D7482">
        <w:rPr>
          <w:rFonts w:ascii="Georgia" w:eastAsia="Georgia" w:hAnsi="Georgia" w:cs="Georgia"/>
          <w:color w:val="222222"/>
          <w:sz w:val="28"/>
        </w:rPr>
        <w:t>’</w:t>
      </w:r>
      <w:r>
        <w:rPr>
          <w:rFonts w:ascii="Georgia" w:eastAsia="Georgia" w:hAnsi="Georgia" w:cs="Georgia"/>
          <w:color w:val="222222"/>
          <w:sz w:val="28"/>
        </w:rPr>
        <w:t xml:space="preserve">s critiques in the spirit of skill and technique improvement.  </w:t>
      </w:r>
    </w:p>
    <w:p w14:paraId="5E1591B4" w14:textId="5CE6C6DE" w:rsidR="00314D3F" w:rsidRDefault="00A713DD">
      <w:pPr>
        <w:spacing w:after="145" w:line="248" w:lineRule="auto"/>
        <w:ind w:left="-5" w:hanging="10"/>
        <w:jc w:val="both"/>
      </w:pPr>
      <w:r>
        <w:rPr>
          <w:rFonts w:ascii="Georgia" w:eastAsia="Georgia" w:hAnsi="Georgia" w:cs="Georgia"/>
          <w:color w:val="222222"/>
          <w:sz w:val="28"/>
          <w:vertAlign w:val="subscript"/>
        </w:rPr>
        <w:t xml:space="preserve"> </w:t>
      </w:r>
    </w:p>
    <w:p w14:paraId="0069B303" w14:textId="77777777" w:rsidR="00314D3F" w:rsidRDefault="00314D3F"/>
    <w:p w14:paraId="7C838FBD" w14:textId="31896EBA" w:rsidR="006A43ED" w:rsidRDefault="006A43ED">
      <w:pPr>
        <w:sectPr w:rsidR="006A43ED">
          <w:footerReference w:type="even" r:id="rId8"/>
          <w:footerReference w:type="default" r:id="rId9"/>
          <w:footerReference w:type="first" r:id="rId10"/>
          <w:pgSz w:w="12240" w:h="15840"/>
          <w:pgMar w:top="447" w:right="413" w:bottom="1611" w:left="418" w:header="720" w:footer="357" w:gutter="0"/>
          <w:cols w:space="720"/>
        </w:sectPr>
      </w:pPr>
    </w:p>
    <w:p w14:paraId="5E2E2E55" w14:textId="77777777" w:rsidR="00314D3F" w:rsidRPr="006A43ED" w:rsidRDefault="00A713DD">
      <w:pPr>
        <w:spacing w:after="86"/>
        <w:ind w:left="10" w:hanging="10"/>
        <w:jc w:val="center"/>
        <w:rPr>
          <w:sz w:val="40"/>
          <w:szCs w:val="40"/>
        </w:rPr>
      </w:pPr>
      <w:r>
        <w:rPr>
          <w:rFonts w:ascii="Arial" w:eastAsia="Arial" w:hAnsi="Arial" w:cs="Arial"/>
          <w:b/>
          <w:color w:val="222222"/>
          <w:sz w:val="28"/>
        </w:rPr>
        <w:lastRenderedPageBreak/>
        <w:t xml:space="preserve"> </w:t>
      </w:r>
      <w:r w:rsidRPr="006A43ED">
        <w:rPr>
          <w:rFonts w:ascii="Arial" w:eastAsia="Arial" w:hAnsi="Arial" w:cs="Arial"/>
          <w:b/>
          <w:color w:val="222222"/>
          <w:sz w:val="40"/>
          <w:szCs w:val="40"/>
        </w:rPr>
        <w:t>SPECIFIC DIVISION RULES</w:t>
      </w:r>
      <w:r w:rsidRPr="006A43ED">
        <w:rPr>
          <w:color w:val="222222"/>
          <w:sz w:val="40"/>
          <w:szCs w:val="40"/>
        </w:rPr>
        <w:t xml:space="preserve"> </w:t>
      </w:r>
    </w:p>
    <w:p w14:paraId="2CB469A4" w14:textId="77777777" w:rsidR="00314D3F" w:rsidRDefault="00A713DD">
      <w:pPr>
        <w:pStyle w:val="Heading4"/>
        <w:spacing w:after="96"/>
        <w:ind w:right="3"/>
      </w:pPr>
      <w:r>
        <w:rPr>
          <w:u w:val="single" w:color="222222"/>
        </w:rPr>
        <w:t>Decorative Life Size Division</w:t>
      </w:r>
      <w:r>
        <w:rPr>
          <w:b w:val="0"/>
        </w:rPr>
        <w:t xml:space="preserve"> </w:t>
      </w:r>
    </w:p>
    <w:p w14:paraId="20458E99" w14:textId="77777777" w:rsidR="00314D3F" w:rsidRDefault="00A713DD">
      <w:pPr>
        <w:spacing w:after="158" w:line="240" w:lineRule="auto"/>
        <w:ind w:left="-5" w:right="-13" w:hanging="10"/>
      </w:pPr>
      <w:r>
        <w:rPr>
          <w:rFonts w:ascii="Georgia" w:eastAsia="Georgia" w:hAnsi="Georgia" w:cs="Georgia"/>
          <w:color w:val="1F497D"/>
          <w:sz w:val="20"/>
        </w:rPr>
        <w:t>Entries will be judged on technique/craftsmanship, artistry, and interpretation of the essence of the species, artistry, overall presentation, and originality.  A carving should emphasize form, content, and movement rather than a realistic duplication of the fish. It should be presented in a style that provokes thought.</w:t>
      </w:r>
      <w:r>
        <w:rPr>
          <w:rFonts w:ascii="Georgia" w:eastAsia="Georgia" w:hAnsi="Georgia" w:cs="Georgia"/>
          <w:color w:val="222222"/>
          <w:sz w:val="20"/>
        </w:rPr>
        <w:t xml:space="preserve"> </w:t>
      </w:r>
    </w:p>
    <w:p w14:paraId="277C4B24" w14:textId="77777777" w:rsidR="00314D3F" w:rsidRDefault="00A713DD">
      <w:pPr>
        <w:numPr>
          <w:ilvl w:val="0"/>
          <w:numId w:val="2"/>
        </w:numPr>
        <w:spacing w:after="151" w:line="247" w:lineRule="auto"/>
        <w:ind w:hanging="262"/>
        <w:jc w:val="both"/>
      </w:pPr>
      <w:r>
        <w:rPr>
          <w:rFonts w:ascii="Georgia" w:eastAsia="Georgia" w:hAnsi="Georgia" w:cs="Georgia"/>
          <w:color w:val="222222"/>
          <w:sz w:val="20"/>
        </w:rPr>
        <w:t xml:space="preserve">The entry is based on the whole fish and will consist of one or more complete fish of any species - with emphasis on creating an innovative and artistic composition. </w:t>
      </w:r>
    </w:p>
    <w:p w14:paraId="665B6976" w14:textId="77777777" w:rsidR="00314D3F" w:rsidRDefault="00A713DD">
      <w:pPr>
        <w:numPr>
          <w:ilvl w:val="0"/>
          <w:numId w:val="2"/>
        </w:numPr>
        <w:spacing w:after="151" w:line="247" w:lineRule="auto"/>
        <w:ind w:hanging="262"/>
        <w:jc w:val="both"/>
      </w:pPr>
      <w:r>
        <w:rPr>
          <w:rFonts w:ascii="Georgia" w:eastAsia="Georgia" w:hAnsi="Georgia" w:cs="Georgia"/>
          <w:color w:val="222222"/>
          <w:sz w:val="20"/>
        </w:rPr>
        <w:t xml:space="preserve">Entries are to be made of wood.  Other materials may be used for habitat and structural </w:t>
      </w:r>
      <w:proofErr w:type="gramStart"/>
      <w:r>
        <w:rPr>
          <w:rFonts w:ascii="Georgia" w:eastAsia="Georgia" w:hAnsi="Georgia" w:cs="Georgia"/>
          <w:color w:val="222222"/>
          <w:sz w:val="20"/>
        </w:rPr>
        <w:t>purposes,</w:t>
      </w:r>
      <w:proofErr w:type="gramEnd"/>
      <w:r>
        <w:rPr>
          <w:rFonts w:ascii="Georgia" w:eastAsia="Georgia" w:hAnsi="Georgia" w:cs="Georgia"/>
          <w:color w:val="222222"/>
          <w:sz w:val="20"/>
        </w:rPr>
        <w:t xml:space="preserve"> however, they must be hand -formed (with the exception of eyes).  Pre-painted eyes of glass, plastic, or other materials may be purchased or formed and are eligible in this division at all levels. </w:t>
      </w:r>
    </w:p>
    <w:p w14:paraId="5BE9B559" w14:textId="1A6C205D" w:rsidR="00314D3F" w:rsidRDefault="00A713DD">
      <w:pPr>
        <w:numPr>
          <w:ilvl w:val="0"/>
          <w:numId w:val="2"/>
        </w:numPr>
        <w:spacing w:after="151" w:line="247" w:lineRule="auto"/>
        <w:ind w:hanging="262"/>
        <w:jc w:val="both"/>
      </w:pPr>
      <w:r>
        <w:rPr>
          <w:rFonts w:ascii="Georgia" w:eastAsia="Georgia" w:hAnsi="Georgia" w:cs="Georgia"/>
          <w:color w:val="222222"/>
          <w:sz w:val="20"/>
        </w:rPr>
        <w:t xml:space="preserve">Other materials such as </w:t>
      </w:r>
      <w:r w:rsidR="004D7482">
        <w:rPr>
          <w:rFonts w:ascii="Georgia" w:eastAsia="Georgia" w:hAnsi="Georgia" w:cs="Georgia"/>
          <w:color w:val="222222"/>
          <w:sz w:val="20"/>
        </w:rPr>
        <w:t>b</w:t>
      </w:r>
      <w:r>
        <w:rPr>
          <w:rFonts w:ascii="Georgia" w:eastAsia="Georgia" w:hAnsi="Georgia" w:cs="Georgia"/>
          <w:color w:val="222222"/>
          <w:sz w:val="20"/>
        </w:rPr>
        <w:t xml:space="preserve">ondo, epoxies, veil material and other adhesives products may be used in the insertion of fins, constructing eyes, scale texturing, and the construction of the habitat. </w:t>
      </w:r>
    </w:p>
    <w:p w14:paraId="2FDEFD3C" w14:textId="77777777" w:rsidR="00314D3F" w:rsidRDefault="00A713DD">
      <w:pPr>
        <w:numPr>
          <w:ilvl w:val="0"/>
          <w:numId w:val="2"/>
        </w:numPr>
        <w:spacing w:after="151" w:line="247" w:lineRule="auto"/>
        <w:ind w:hanging="262"/>
        <w:jc w:val="both"/>
      </w:pPr>
      <w:r>
        <w:rPr>
          <w:rFonts w:ascii="Georgia" w:eastAsia="Georgia" w:hAnsi="Georgia" w:cs="Georgia"/>
          <w:color w:val="222222"/>
          <w:sz w:val="20"/>
        </w:rPr>
        <w:t xml:space="preserve">No casting or molded products of any type may be used. </w:t>
      </w:r>
    </w:p>
    <w:p w14:paraId="18A5C1D6" w14:textId="77777777" w:rsidR="00314D3F" w:rsidRDefault="00A713DD">
      <w:pPr>
        <w:numPr>
          <w:ilvl w:val="0"/>
          <w:numId w:val="2"/>
        </w:numPr>
        <w:spacing w:after="151" w:line="247" w:lineRule="auto"/>
        <w:ind w:hanging="262"/>
        <w:jc w:val="both"/>
      </w:pPr>
      <w:r>
        <w:rPr>
          <w:rFonts w:ascii="Georgia" w:eastAsia="Georgia" w:hAnsi="Georgia" w:cs="Georgia"/>
          <w:color w:val="222222"/>
          <w:sz w:val="20"/>
        </w:rPr>
        <w:t>Large fish may compete in Decorative Life Size Division as a reduced version, provided the carved fish are at least 18 inches in length.  There is no maximum size.  For example, a 12-foot, 600-pound marlin or a 6-foot, 80-pound salmon would be carved so that the minimum size is 18 inches and reflects the mature anatomy of the life-size fish.</w:t>
      </w:r>
      <w:r>
        <w:rPr>
          <w:rFonts w:ascii="Georgia" w:eastAsia="Georgia" w:hAnsi="Georgia" w:cs="Georgia"/>
          <w:color w:val="222222"/>
        </w:rPr>
        <w:t xml:space="preserve"> </w:t>
      </w:r>
    </w:p>
    <w:p w14:paraId="2A09FCD2" w14:textId="77777777" w:rsidR="00314D3F" w:rsidRDefault="00A713DD">
      <w:pPr>
        <w:pStyle w:val="Heading4"/>
        <w:spacing w:after="96"/>
        <w:ind w:right="7"/>
      </w:pPr>
      <w:r>
        <w:rPr>
          <w:u w:val="single" w:color="222222"/>
        </w:rPr>
        <w:t>Decorative Miniature Division</w:t>
      </w:r>
      <w:r>
        <w:rPr>
          <w:b w:val="0"/>
        </w:rPr>
        <w:t xml:space="preserve"> </w:t>
      </w:r>
    </w:p>
    <w:p w14:paraId="5C34C21A" w14:textId="77777777" w:rsidR="00314D3F" w:rsidRDefault="00A713DD">
      <w:pPr>
        <w:spacing w:after="158" w:line="240" w:lineRule="auto"/>
        <w:ind w:left="-5" w:right="-13" w:hanging="10"/>
      </w:pPr>
      <w:r>
        <w:rPr>
          <w:rFonts w:ascii="Georgia" w:eastAsia="Georgia" w:hAnsi="Georgia" w:cs="Georgia"/>
          <w:color w:val="1F497D"/>
          <w:sz w:val="20"/>
        </w:rPr>
        <w:t>Entries will be judged on technique/craftsmanship, artistry, and interpretation of the essence of the species, artistry, overall presentation, and originality.  A carving should emphasize form, content, and movement rather than a realistic duplication of the fish. It should be presented in a style that provokes thought.</w:t>
      </w:r>
      <w:r>
        <w:rPr>
          <w:rFonts w:ascii="Georgia" w:eastAsia="Georgia" w:hAnsi="Georgia" w:cs="Georgia"/>
          <w:color w:val="222222"/>
          <w:sz w:val="20"/>
        </w:rPr>
        <w:t xml:space="preserve"> </w:t>
      </w:r>
    </w:p>
    <w:p w14:paraId="6F075A07" w14:textId="77777777" w:rsidR="00314D3F" w:rsidRDefault="00A713DD">
      <w:pPr>
        <w:numPr>
          <w:ilvl w:val="0"/>
          <w:numId w:val="3"/>
        </w:numPr>
        <w:spacing w:after="151" w:line="247" w:lineRule="auto"/>
        <w:ind w:hanging="262"/>
        <w:jc w:val="both"/>
      </w:pPr>
      <w:r>
        <w:rPr>
          <w:rFonts w:ascii="Georgia" w:eastAsia="Georgia" w:hAnsi="Georgia" w:cs="Georgia"/>
          <w:color w:val="222222"/>
          <w:sz w:val="20"/>
        </w:rPr>
        <w:t xml:space="preserve">The entry will consist of one or more fish of any species with emphasis on creating an innovative and artistic composition. </w:t>
      </w:r>
    </w:p>
    <w:p w14:paraId="08159EAE" w14:textId="4BAF880E" w:rsidR="00314D3F" w:rsidRDefault="00A713DD">
      <w:pPr>
        <w:numPr>
          <w:ilvl w:val="0"/>
          <w:numId w:val="3"/>
        </w:numPr>
        <w:spacing w:after="151" w:line="247" w:lineRule="auto"/>
        <w:ind w:hanging="262"/>
        <w:jc w:val="both"/>
      </w:pPr>
      <w:r>
        <w:rPr>
          <w:rFonts w:ascii="Georgia" w:eastAsia="Georgia" w:hAnsi="Georgia" w:cs="Georgia"/>
          <w:color w:val="222222"/>
          <w:sz w:val="20"/>
        </w:rPr>
        <w:t>Entries are to be made of wood.  Other materials may be used for habitat and structural purpose</w:t>
      </w:r>
      <w:r w:rsidR="00276EF7">
        <w:rPr>
          <w:rFonts w:ascii="Georgia" w:eastAsia="Georgia" w:hAnsi="Georgia" w:cs="Georgia"/>
          <w:color w:val="222222"/>
          <w:sz w:val="20"/>
        </w:rPr>
        <w:t>s</w:t>
      </w:r>
      <w:r>
        <w:rPr>
          <w:rFonts w:ascii="Georgia" w:eastAsia="Georgia" w:hAnsi="Georgia" w:cs="Georgia"/>
          <w:color w:val="222222"/>
          <w:sz w:val="20"/>
        </w:rPr>
        <w:t xml:space="preserve"> however, they must be hand -formed</w:t>
      </w:r>
      <w:r w:rsidR="00276EF7">
        <w:rPr>
          <w:rFonts w:ascii="Georgia" w:eastAsia="Georgia" w:hAnsi="Georgia" w:cs="Georgia"/>
          <w:color w:val="222222"/>
          <w:sz w:val="20"/>
        </w:rPr>
        <w:t>,</w:t>
      </w:r>
      <w:r>
        <w:rPr>
          <w:rFonts w:ascii="Georgia" w:eastAsia="Georgia" w:hAnsi="Georgia" w:cs="Georgia"/>
          <w:color w:val="222222"/>
          <w:sz w:val="20"/>
        </w:rPr>
        <w:t xml:space="preserve"> (</w:t>
      </w:r>
      <w:proofErr w:type="gramStart"/>
      <w:r>
        <w:rPr>
          <w:rFonts w:ascii="Georgia" w:eastAsia="Georgia" w:hAnsi="Georgia" w:cs="Georgia"/>
          <w:color w:val="222222"/>
          <w:sz w:val="20"/>
        </w:rPr>
        <w:t>with the exception of</w:t>
      </w:r>
      <w:proofErr w:type="gramEnd"/>
      <w:r>
        <w:rPr>
          <w:rFonts w:ascii="Georgia" w:eastAsia="Georgia" w:hAnsi="Georgia" w:cs="Georgia"/>
          <w:color w:val="222222"/>
          <w:sz w:val="20"/>
        </w:rPr>
        <w:t xml:space="preserve"> eyes).  Pre-painted eyes of glass, plastic, or other materials may be purchased and are eligible in this division at all levels. </w:t>
      </w:r>
    </w:p>
    <w:p w14:paraId="40752E7C" w14:textId="2FDBB18D" w:rsidR="00314D3F" w:rsidRDefault="00A713DD">
      <w:pPr>
        <w:numPr>
          <w:ilvl w:val="0"/>
          <w:numId w:val="3"/>
        </w:numPr>
        <w:spacing w:after="151" w:line="247" w:lineRule="auto"/>
        <w:ind w:hanging="262"/>
        <w:jc w:val="both"/>
      </w:pPr>
      <w:r>
        <w:rPr>
          <w:rFonts w:ascii="Georgia" w:eastAsia="Georgia" w:hAnsi="Georgia" w:cs="Georgia"/>
          <w:color w:val="222222"/>
          <w:sz w:val="20"/>
        </w:rPr>
        <w:t xml:space="preserve">Other materials such as </w:t>
      </w:r>
      <w:r w:rsidR="008D1FA3">
        <w:rPr>
          <w:rFonts w:ascii="Georgia" w:eastAsia="Georgia" w:hAnsi="Georgia" w:cs="Georgia"/>
          <w:color w:val="222222"/>
          <w:sz w:val="20"/>
        </w:rPr>
        <w:t>B</w:t>
      </w:r>
      <w:r>
        <w:rPr>
          <w:rFonts w:ascii="Georgia" w:eastAsia="Georgia" w:hAnsi="Georgia" w:cs="Georgia"/>
          <w:color w:val="222222"/>
          <w:sz w:val="20"/>
        </w:rPr>
        <w:t xml:space="preserve">ondo, epoxies, veil material and other adhesives products may be used in the insertion of fins and the construction of habitat. </w:t>
      </w:r>
    </w:p>
    <w:p w14:paraId="6A852A81" w14:textId="77777777" w:rsidR="00314D3F" w:rsidRDefault="00A713DD">
      <w:pPr>
        <w:numPr>
          <w:ilvl w:val="0"/>
          <w:numId w:val="3"/>
        </w:numPr>
        <w:spacing w:after="151" w:line="247" w:lineRule="auto"/>
        <w:ind w:hanging="262"/>
        <w:jc w:val="both"/>
      </w:pPr>
      <w:r>
        <w:rPr>
          <w:rFonts w:ascii="Georgia" w:eastAsia="Georgia" w:hAnsi="Georgia" w:cs="Georgia"/>
          <w:color w:val="222222"/>
          <w:sz w:val="20"/>
        </w:rPr>
        <w:t xml:space="preserve">No casting or molded products of any type may be used. </w:t>
      </w:r>
    </w:p>
    <w:p w14:paraId="11BC8071" w14:textId="77777777" w:rsidR="00314D3F" w:rsidRDefault="00A713DD">
      <w:pPr>
        <w:numPr>
          <w:ilvl w:val="0"/>
          <w:numId w:val="3"/>
        </w:numPr>
        <w:spacing w:after="188" w:line="247" w:lineRule="auto"/>
        <w:ind w:hanging="262"/>
        <w:jc w:val="both"/>
      </w:pPr>
      <w:r>
        <w:rPr>
          <w:rFonts w:ascii="Georgia" w:eastAsia="Georgia" w:hAnsi="Georgia" w:cs="Georgia"/>
          <w:color w:val="222222"/>
          <w:sz w:val="20"/>
        </w:rPr>
        <w:t xml:space="preserve">Entries for Miniature Division must be one-half size or less and must be 8 inches or less in every dimension for the fish.  Both criteria must be met. </w:t>
      </w:r>
    </w:p>
    <w:p w14:paraId="07981FE8" w14:textId="77777777" w:rsidR="00314D3F" w:rsidRDefault="00A713DD">
      <w:pPr>
        <w:pStyle w:val="Heading4"/>
        <w:spacing w:after="96"/>
        <w:ind w:right="3"/>
      </w:pPr>
      <w:r>
        <w:rPr>
          <w:u w:val="single" w:color="222222"/>
        </w:rPr>
        <w:t>Wall Mount Division</w:t>
      </w:r>
      <w:r>
        <w:rPr>
          <w:b w:val="0"/>
        </w:rPr>
        <w:t xml:space="preserve"> </w:t>
      </w:r>
    </w:p>
    <w:p w14:paraId="720CCB3D" w14:textId="77777777" w:rsidR="00314D3F" w:rsidRDefault="00A713DD">
      <w:pPr>
        <w:spacing w:after="158" w:line="240" w:lineRule="auto"/>
        <w:ind w:left="-5" w:right="-13" w:hanging="10"/>
      </w:pPr>
      <w:r>
        <w:rPr>
          <w:rFonts w:ascii="Georgia" w:eastAsia="Georgia" w:hAnsi="Georgia" w:cs="Georgia"/>
          <w:color w:val="1F497D"/>
          <w:sz w:val="20"/>
        </w:rPr>
        <w:t xml:space="preserve">Entries will be judged on technique/craftsmanship, artistry, and interpretation of the essence of the species, artistry, overall presentation, and originality.  A carving should emphasize form, content, and movement rather than a realistic duplication of the fish. It should be presented in a style that provokes thought. </w:t>
      </w:r>
    </w:p>
    <w:p w14:paraId="6FDDD9B2" w14:textId="77777777" w:rsidR="00314D3F" w:rsidRDefault="00A713DD">
      <w:pPr>
        <w:numPr>
          <w:ilvl w:val="0"/>
          <w:numId w:val="4"/>
        </w:numPr>
        <w:spacing w:after="151" w:line="247" w:lineRule="auto"/>
        <w:ind w:hanging="262"/>
        <w:jc w:val="both"/>
      </w:pPr>
      <w:r>
        <w:rPr>
          <w:rFonts w:ascii="Georgia" w:eastAsia="Georgia" w:hAnsi="Georgia" w:cs="Georgia"/>
          <w:color w:val="222222"/>
          <w:sz w:val="20"/>
        </w:rPr>
        <w:t xml:space="preserve">For the category of Wall Mount, any artist with an entry not suitable for tabletop display is required to provide the appropriate attachments that will safely aid in the hanging of the sculpture.  If in doubt contact the hosting show for requirements. </w:t>
      </w:r>
    </w:p>
    <w:p w14:paraId="2CF5694B" w14:textId="3E3664EE" w:rsidR="00314D3F" w:rsidRDefault="00A713DD">
      <w:pPr>
        <w:numPr>
          <w:ilvl w:val="0"/>
          <w:numId w:val="4"/>
        </w:numPr>
        <w:spacing w:after="155" w:line="241" w:lineRule="auto"/>
        <w:ind w:hanging="262"/>
        <w:jc w:val="both"/>
      </w:pPr>
      <w:r>
        <w:rPr>
          <w:rFonts w:ascii="Georgia" w:eastAsia="Georgia" w:hAnsi="Georgia" w:cs="Georgia"/>
          <w:color w:val="222222"/>
          <w:sz w:val="20"/>
        </w:rPr>
        <w:t>Entries are to be made of wood.  Other materials may be used for habitat and structural purposes however, they must be hand -formed</w:t>
      </w:r>
      <w:r w:rsidR="00276EF7">
        <w:rPr>
          <w:rFonts w:ascii="Georgia" w:eastAsia="Georgia" w:hAnsi="Georgia" w:cs="Georgia"/>
          <w:color w:val="222222"/>
          <w:sz w:val="20"/>
        </w:rPr>
        <w:t>,</w:t>
      </w:r>
      <w:r>
        <w:rPr>
          <w:rFonts w:ascii="Georgia" w:eastAsia="Georgia" w:hAnsi="Georgia" w:cs="Georgia"/>
          <w:color w:val="222222"/>
          <w:sz w:val="20"/>
        </w:rPr>
        <w:t xml:space="preserve"> (</w:t>
      </w:r>
      <w:proofErr w:type="gramStart"/>
      <w:r>
        <w:rPr>
          <w:rFonts w:ascii="Georgia" w:eastAsia="Georgia" w:hAnsi="Georgia" w:cs="Georgia"/>
          <w:color w:val="222222"/>
          <w:sz w:val="20"/>
        </w:rPr>
        <w:t>with the exception of</w:t>
      </w:r>
      <w:proofErr w:type="gramEnd"/>
      <w:r>
        <w:rPr>
          <w:rFonts w:ascii="Georgia" w:eastAsia="Georgia" w:hAnsi="Georgia" w:cs="Georgia"/>
          <w:color w:val="222222"/>
          <w:sz w:val="20"/>
        </w:rPr>
        <w:t xml:space="preserve"> eyes).  Pre-painted eyes of glass, plastic, or other materials may be purchased and are eligible in this division at all levels. </w:t>
      </w:r>
    </w:p>
    <w:p w14:paraId="5DD51DD0" w14:textId="77777777" w:rsidR="00314D3F" w:rsidRDefault="00A713DD">
      <w:pPr>
        <w:numPr>
          <w:ilvl w:val="0"/>
          <w:numId w:val="4"/>
        </w:numPr>
        <w:spacing w:after="151" w:line="247" w:lineRule="auto"/>
        <w:ind w:hanging="262"/>
        <w:jc w:val="both"/>
      </w:pPr>
      <w:r>
        <w:rPr>
          <w:rFonts w:ascii="Georgia" w:eastAsia="Georgia" w:hAnsi="Georgia" w:cs="Georgia"/>
          <w:color w:val="222222"/>
          <w:sz w:val="20"/>
        </w:rPr>
        <w:t xml:space="preserve">Other materials such as bondo, epoxies, veil material and other adhesives products may be used in the insertion of fins and the construction of habitat. </w:t>
      </w:r>
    </w:p>
    <w:p w14:paraId="53E59DE9" w14:textId="77777777" w:rsidR="00314D3F" w:rsidRDefault="00A713DD">
      <w:pPr>
        <w:numPr>
          <w:ilvl w:val="0"/>
          <w:numId w:val="4"/>
        </w:numPr>
        <w:spacing w:after="151" w:line="247" w:lineRule="auto"/>
        <w:ind w:hanging="262"/>
        <w:jc w:val="both"/>
      </w:pPr>
      <w:r>
        <w:rPr>
          <w:rFonts w:ascii="Georgia" w:eastAsia="Georgia" w:hAnsi="Georgia" w:cs="Georgia"/>
          <w:color w:val="222222"/>
          <w:sz w:val="20"/>
        </w:rPr>
        <w:t>No casting or molded products of any type may be used.</w:t>
      </w:r>
      <w:r>
        <w:rPr>
          <w:rFonts w:ascii="Georgia" w:eastAsia="Georgia" w:hAnsi="Georgia" w:cs="Georgia"/>
          <w:color w:val="222222"/>
          <w:sz w:val="18"/>
        </w:rPr>
        <w:t xml:space="preserve"> </w:t>
      </w:r>
    </w:p>
    <w:p w14:paraId="1BC82D66" w14:textId="77777777" w:rsidR="00276EF7" w:rsidRDefault="00A713DD" w:rsidP="006A43ED">
      <w:pPr>
        <w:pStyle w:val="Heading3"/>
        <w:spacing w:after="94"/>
        <w:ind w:right="5"/>
        <w:rPr>
          <w:color w:val="222222"/>
          <w:sz w:val="16"/>
          <w:szCs w:val="16"/>
          <w:u w:color="222222"/>
        </w:rPr>
      </w:pPr>
      <w:r w:rsidRPr="006A43ED">
        <w:rPr>
          <w:color w:val="222222"/>
          <w:sz w:val="32"/>
          <w:szCs w:val="32"/>
          <w:u w:val="none" w:color="000000"/>
        </w:rPr>
        <w:lastRenderedPageBreak/>
        <w:t xml:space="preserve"> </w:t>
      </w:r>
      <w:r w:rsidRPr="006A43ED">
        <w:rPr>
          <w:color w:val="222222"/>
          <w:sz w:val="32"/>
          <w:szCs w:val="32"/>
          <w:u w:color="222222"/>
        </w:rPr>
        <w:t>Natural Finish Division</w:t>
      </w:r>
    </w:p>
    <w:p w14:paraId="1BFC061D" w14:textId="6F0E89C5" w:rsidR="00314D3F" w:rsidRPr="006A43ED" w:rsidRDefault="00A713DD" w:rsidP="006A43ED">
      <w:pPr>
        <w:pStyle w:val="Heading3"/>
        <w:spacing w:after="94"/>
        <w:ind w:right="5"/>
        <w:rPr>
          <w:sz w:val="32"/>
          <w:szCs w:val="32"/>
        </w:rPr>
      </w:pPr>
      <w:r w:rsidRPr="006A43ED">
        <w:rPr>
          <w:color w:val="222222"/>
          <w:sz w:val="32"/>
          <w:szCs w:val="32"/>
        </w:rPr>
        <w:t xml:space="preserve"> </w:t>
      </w:r>
    </w:p>
    <w:p w14:paraId="2E835596" w14:textId="77777777" w:rsidR="00314D3F" w:rsidRDefault="00A713DD">
      <w:pPr>
        <w:pStyle w:val="Heading4"/>
      </w:pPr>
      <w:r>
        <w:t>Interpretive Fish Carving Category</w:t>
      </w:r>
      <w:r>
        <w:rPr>
          <w:b w:val="0"/>
        </w:rPr>
        <w:t xml:space="preserve"> </w:t>
      </w:r>
    </w:p>
    <w:p w14:paraId="192687FF" w14:textId="5DD98C36" w:rsidR="00314D3F" w:rsidRDefault="00A713DD" w:rsidP="004D7482">
      <w:pPr>
        <w:spacing w:after="2" w:line="240" w:lineRule="auto"/>
        <w:rPr>
          <w:rFonts w:ascii="Georgia" w:eastAsia="Georgia" w:hAnsi="Georgia" w:cs="Georgia"/>
          <w:color w:val="53548A"/>
          <w:sz w:val="20"/>
        </w:rPr>
      </w:pPr>
      <w:r>
        <w:rPr>
          <w:rFonts w:ascii="Georgia" w:eastAsia="Georgia" w:hAnsi="Georgia" w:cs="Georgia"/>
          <w:color w:val="53548A"/>
          <w:sz w:val="20"/>
        </w:rPr>
        <w:t xml:space="preserve">Entries will be judged on technique/craftsmanship, artistry, and interpretation of the essence of the species, artistry, overall presentation, and originality.  A carving should emphasize form, content, and movement rather than a realistic duplication of the fish. It should be presented in a style that provokes thought. </w:t>
      </w:r>
    </w:p>
    <w:p w14:paraId="7DE4EAAD" w14:textId="77777777" w:rsidR="004D7482" w:rsidRDefault="004D7482" w:rsidP="004D7482">
      <w:pPr>
        <w:spacing w:after="2" w:line="240" w:lineRule="auto"/>
      </w:pPr>
    </w:p>
    <w:p w14:paraId="763C0059" w14:textId="77777777" w:rsidR="00314D3F" w:rsidRDefault="00A713DD">
      <w:pPr>
        <w:numPr>
          <w:ilvl w:val="0"/>
          <w:numId w:val="5"/>
        </w:numPr>
        <w:spacing w:after="151" w:line="247" w:lineRule="auto"/>
        <w:ind w:hanging="214"/>
        <w:jc w:val="both"/>
      </w:pPr>
      <w:r>
        <w:rPr>
          <w:rFonts w:ascii="Georgia" w:eastAsia="Georgia" w:hAnsi="Georgia" w:cs="Georgia"/>
          <w:color w:val="222222"/>
          <w:sz w:val="20"/>
        </w:rPr>
        <w:t xml:space="preserve">Carving may be entrant’s choice from any fish. </w:t>
      </w:r>
    </w:p>
    <w:p w14:paraId="76E657CE" w14:textId="77777777" w:rsidR="00314D3F" w:rsidRDefault="00A713DD">
      <w:pPr>
        <w:numPr>
          <w:ilvl w:val="0"/>
          <w:numId w:val="5"/>
        </w:numPr>
        <w:spacing w:after="155" w:line="241" w:lineRule="auto"/>
        <w:ind w:hanging="214"/>
        <w:jc w:val="both"/>
      </w:pPr>
      <w:r>
        <w:rPr>
          <w:rFonts w:ascii="Georgia" w:eastAsia="Georgia" w:hAnsi="Georgia" w:cs="Georgia"/>
          <w:color w:val="222222"/>
          <w:sz w:val="20"/>
        </w:rPr>
        <w:t xml:space="preserve">Entry is to be entirely of wood </w:t>
      </w:r>
      <w:proofErr w:type="gramStart"/>
      <w:r>
        <w:rPr>
          <w:rFonts w:ascii="Georgia" w:eastAsia="Georgia" w:hAnsi="Georgia" w:cs="Georgia"/>
          <w:color w:val="222222"/>
          <w:sz w:val="20"/>
        </w:rPr>
        <w:t>with the exception of</w:t>
      </w:r>
      <w:proofErr w:type="gramEnd"/>
      <w:r>
        <w:rPr>
          <w:rFonts w:ascii="Georgia" w:eastAsia="Georgia" w:hAnsi="Georgia" w:cs="Georgia"/>
          <w:color w:val="222222"/>
          <w:sz w:val="20"/>
        </w:rPr>
        <w:t xml:space="preserve"> the base. The base may be of other material and will be considered as part of the sculpture.  No artificial eyes can be used in this division.  If a natural finish carving has glass eyes it can be entered in the Freestyle Division. </w:t>
      </w:r>
    </w:p>
    <w:p w14:paraId="7DC3753D" w14:textId="6EE69291" w:rsidR="00314D3F" w:rsidRDefault="00A713DD">
      <w:pPr>
        <w:numPr>
          <w:ilvl w:val="0"/>
          <w:numId w:val="5"/>
        </w:numPr>
        <w:spacing w:after="151" w:line="247" w:lineRule="auto"/>
        <w:ind w:hanging="214"/>
        <w:jc w:val="both"/>
      </w:pPr>
      <w:r>
        <w:rPr>
          <w:rFonts w:ascii="Georgia" w:eastAsia="Georgia" w:hAnsi="Georgia" w:cs="Georgia"/>
          <w:color w:val="222222"/>
          <w:sz w:val="20"/>
        </w:rPr>
        <w:t xml:space="preserve">If a supporting pedestal under the base is needed it will not be considered as part of the sculpture. </w:t>
      </w:r>
    </w:p>
    <w:p w14:paraId="4E75ABA8" w14:textId="77777777" w:rsidR="00314D3F" w:rsidRDefault="00A713DD">
      <w:pPr>
        <w:numPr>
          <w:ilvl w:val="0"/>
          <w:numId w:val="5"/>
        </w:numPr>
        <w:spacing w:after="151" w:line="247" w:lineRule="auto"/>
        <w:ind w:hanging="214"/>
        <w:jc w:val="both"/>
      </w:pPr>
      <w:r>
        <w:rPr>
          <w:rFonts w:ascii="Georgia" w:eastAsia="Georgia" w:hAnsi="Georgia" w:cs="Georgia"/>
          <w:color w:val="222222"/>
          <w:sz w:val="20"/>
        </w:rPr>
        <w:t xml:space="preserve">Interpretive Wood Sculpture entries have no size restrictions. </w:t>
      </w:r>
    </w:p>
    <w:p w14:paraId="134727AC" w14:textId="77777777" w:rsidR="00314D3F" w:rsidRDefault="00A713DD">
      <w:pPr>
        <w:numPr>
          <w:ilvl w:val="0"/>
          <w:numId w:val="5"/>
        </w:numPr>
        <w:spacing w:after="188" w:line="247" w:lineRule="auto"/>
        <w:ind w:hanging="214"/>
        <w:jc w:val="both"/>
      </w:pPr>
      <w:r>
        <w:rPr>
          <w:rFonts w:ascii="Georgia" w:eastAsia="Georgia" w:hAnsi="Georgia" w:cs="Georgia"/>
          <w:color w:val="222222"/>
          <w:sz w:val="20"/>
        </w:rPr>
        <w:t xml:space="preserve">Stains and other finishes may be used </w:t>
      </w:r>
      <w:proofErr w:type="gramStart"/>
      <w:r>
        <w:rPr>
          <w:rFonts w:ascii="Georgia" w:eastAsia="Georgia" w:hAnsi="Georgia" w:cs="Georgia"/>
          <w:color w:val="222222"/>
          <w:sz w:val="20"/>
        </w:rPr>
        <w:t>as long as</w:t>
      </w:r>
      <w:proofErr w:type="gramEnd"/>
      <w:r>
        <w:rPr>
          <w:rFonts w:ascii="Georgia" w:eastAsia="Georgia" w:hAnsi="Georgia" w:cs="Georgia"/>
          <w:color w:val="222222"/>
          <w:sz w:val="20"/>
        </w:rPr>
        <w:t xml:space="preserve"> they do not completely cover or block the grain of the wood. </w:t>
      </w:r>
    </w:p>
    <w:p w14:paraId="2BC9AA95" w14:textId="77777777" w:rsidR="00314D3F" w:rsidRDefault="00A713DD">
      <w:pPr>
        <w:spacing w:after="94"/>
        <w:ind w:left="60"/>
        <w:jc w:val="center"/>
      </w:pPr>
      <w:r>
        <w:rPr>
          <w:rFonts w:ascii="Georgia" w:eastAsia="Georgia" w:hAnsi="Georgia" w:cs="Georgia"/>
          <w:b/>
          <w:color w:val="222222"/>
          <w:sz w:val="24"/>
        </w:rPr>
        <w:t xml:space="preserve"> </w:t>
      </w:r>
    </w:p>
    <w:p w14:paraId="72A1D956" w14:textId="06A67A50" w:rsidR="00314D3F" w:rsidRDefault="00A713DD">
      <w:pPr>
        <w:pStyle w:val="Heading4"/>
        <w:ind w:right="5"/>
        <w:rPr>
          <w:b w:val="0"/>
          <w:sz w:val="16"/>
          <w:szCs w:val="16"/>
        </w:rPr>
      </w:pPr>
      <w:r>
        <w:t>Realistic Natural Finish Category</w:t>
      </w:r>
      <w:r>
        <w:rPr>
          <w:b w:val="0"/>
        </w:rPr>
        <w:t xml:space="preserve"> </w:t>
      </w:r>
    </w:p>
    <w:p w14:paraId="3BAF14D2" w14:textId="77777777" w:rsidR="00276EF7" w:rsidRPr="00276EF7" w:rsidRDefault="00276EF7" w:rsidP="00276EF7"/>
    <w:p w14:paraId="461BB5D2" w14:textId="77777777" w:rsidR="00314D3F" w:rsidRDefault="00A713DD">
      <w:pPr>
        <w:spacing w:after="149" w:line="249" w:lineRule="auto"/>
        <w:ind w:left="-5" w:hanging="10"/>
        <w:jc w:val="both"/>
      </w:pPr>
      <w:r>
        <w:rPr>
          <w:rFonts w:ascii="Georgia" w:eastAsia="Georgia" w:hAnsi="Georgia" w:cs="Georgia"/>
          <w:color w:val="53548A"/>
          <w:sz w:val="20"/>
        </w:rPr>
        <w:t xml:space="preserve">Entries will be judged on craftsmanship, artistry, interpretation of the essence of the species, overall presentation, and originality. A carving should emphasize form, content, and movement yet be more like a realistic duplication of the fish than the Interpretive Fish Carving Category. It need not include scale renderings or fin rays. It should be presented in a style that provokes thought and wonder. </w:t>
      </w:r>
    </w:p>
    <w:p w14:paraId="301B239D" w14:textId="77777777" w:rsidR="00314D3F" w:rsidRDefault="00A713DD">
      <w:pPr>
        <w:numPr>
          <w:ilvl w:val="0"/>
          <w:numId w:val="6"/>
        </w:numPr>
        <w:spacing w:after="151" w:line="247" w:lineRule="auto"/>
        <w:ind w:hanging="214"/>
        <w:jc w:val="both"/>
      </w:pPr>
      <w:r>
        <w:rPr>
          <w:rFonts w:ascii="Georgia" w:eastAsia="Georgia" w:hAnsi="Georgia" w:cs="Georgia"/>
          <w:color w:val="222222"/>
          <w:sz w:val="20"/>
        </w:rPr>
        <w:t xml:space="preserve">Subject may be entrant’s choice from any fish. </w:t>
      </w:r>
    </w:p>
    <w:p w14:paraId="1C320E36" w14:textId="77777777" w:rsidR="00314D3F" w:rsidRDefault="00A713DD">
      <w:pPr>
        <w:numPr>
          <w:ilvl w:val="0"/>
          <w:numId w:val="6"/>
        </w:numPr>
        <w:spacing w:after="151" w:line="247" w:lineRule="auto"/>
        <w:ind w:hanging="214"/>
        <w:jc w:val="both"/>
      </w:pPr>
      <w:r>
        <w:rPr>
          <w:rFonts w:ascii="Georgia" w:eastAsia="Georgia" w:hAnsi="Georgia" w:cs="Georgia"/>
          <w:color w:val="222222"/>
          <w:sz w:val="20"/>
        </w:rPr>
        <w:t xml:space="preserve">Entry is to be entirely of wood </w:t>
      </w:r>
      <w:proofErr w:type="gramStart"/>
      <w:r>
        <w:rPr>
          <w:rFonts w:ascii="Georgia" w:eastAsia="Georgia" w:hAnsi="Georgia" w:cs="Georgia"/>
          <w:color w:val="222222"/>
          <w:sz w:val="20"/>
        </w:rPr>
        <w:t>with the exception of</w:t>
      </w:r>
      <w:proofErr w:type="gramEnd"/>
      <w:r>
        <w:rPr>
          <w:rFonts w:ascii="Georgia" w:eastAsia="Georgia" w:hAnsi="Georgia" w:cs="Georgia"/>
          <w:color w:val="222222"/>
          <w:sz w:val="20"/>
        </w:rPr>
        <w:t xml:space="preserve"> the base. The base may be of other material and will be considered as part of the sculpture. No artificial eyes can be used in this division. If a natural finish carving has glass eyes it can be entered in the Freestyle Division. </w:t>
      </w:r>
    </w:p>
    <w:p w14:paraId="4757EEBB" w14:textId="77777777" w:rsidR="00314D3F" w:rsidRDefault="00A713DD">
      <w:pPr>
        <w:numPr>
          <w:ilvl w:val="0"/>
          <w:numId w:val="6"/>
        </w:numPr>
        <w:spacing w:after="151" w:line="247" w:lineRule="auto"/>
        <w:ind w:hanging="214"/>
        <w:jc w:val="both"/>
      </w:pPr>
      <w:r>
        <w:rPr>
          <w:rFonts w:ascii="Georgia" w:eastAsia="Georgia" w:hAnsi="Georgia" w:cs="Georgia"/>
          <w:color w:val="222222"/>
          <w:sz w:val="20"/>
        </w:rPr>
        <w:t xml:space="preserve">If a supporting pedestal under the base is needed, it must be provided by the artist and it will not be considered as part of the sculpture. </w:t>
      </w:r>
    </w:p>
    <w:p w14:paraId="136E4FDB" w14:textId="77777777" w:rsidR="00314D3F" w:rsidRDefault="00A713DD">
      <w:pPr>
        <w:numPr>
          <w:ilvl w:val="0"/>
          <w:numId w:val="6"/>
        </w:numPr>
        <w:spacing w:after="151" w:line="247" w:lineRule="auto"/>
        <w:ind w:hanging="214"/>
        <w:jc w:val="both"/>
      </w:pPr>
      <w:r>
        <w:rPr>
          <w:rFonts w:ascii="Georgia" w:eastAsia="Georgia" w:hAnsi="Georgia" w:cs="Georgia"/>
          <w:color w:val="222222"/>
          <w:sz w:val="20"/>
        </w:rPr>
        <w:t xml:space="preserve">Realistic Natural Finish entries have no size restrictions. </w:t>
      </w:r>
    </w:p>
    <w:p w14:paraId="09FA48D2" w14:textId="77777777" w:rsidR="00314D3F" w:rsidRDefault="00A713DD">
      <w:pPr>
        <w:numPr>
          <w:ilvl w:val="0"/>
          <w:numId w:val="6"/>
        </w:numPr>
        <w:spacing w:after="151" w:line="247" w:lineRule="auto"/>
        <w:ind w:hanging="214"/>
        <w:jc w:val="both"/>
      </w:pPr>
      <w:r>
        <w:rPr>
          <w:rFonts w:ascii="Georgia" w:eastAsia="Georgia" w:hAnsi="Georgia" w:cs="Georgia"/>
          <w:color w:val="222222"/>
          <w:sz w:val="20"/>
        </w:rPr>
        <w:t xml:space="preserve">Stains and other finishes may be used </w:t>
      </w:r>
      <w:proofErr w:type="gramStart"/>
      <w:r>
        <w:rPr>
          <w:rFonts w:ascii="Georgia" w:eastAsia="Georgia" w:hAnsi="Georgia" w:cs="Georgia"/>
          <w:color w:val="222222"/>
          <w:sz w:val="20"/>
        </w:rPr>
        <w:t>as long as</w:t>
      </w:r>
      <w:proofErr w:type="gramEnd"/>
      <w:r>
        <w:rPr>
          <w:rFonts w:ascii="Georgia" w:eastAsia="Georgia" w:hAnsi="Georgia" w:cs="Georgia"/>
          <w:color w:val="222222"/>
          <w:sz w:val="20"/>
        </w:rPr>
        <w:t xml:space="preserve"> they do not completely cover or block the grain of the wood.</w:t>
      </w:r>
      <w:r>
        <w:rPr>
          <w:rFonts w:ascii="Georgia" w:eastAsia="Georgia" w:hAnsi="Georgia" w:cs="Georgia"/>
          <w:color w:val="222222"/>
          <w:sz w:val="18"/>
        </w:rPr>
        <w:t xml:space="preserve"> </w:t>
      </w:r>
    </w:p>
    <w:p w14:paraId="61C865F8" w14:textId="7CA961C4" w:rsidR="00314D3F" w:rsidRDefault="00A713DD">
      <w:pPr>
        <w:spacing w:after="86"/>
        <w:ind w:left="10" w:right="5" w:hanging="10"/>
        <w:jc w:val="center"/>
      </w:pPr>
      <w:r>
        <w:rPr>
          <w:rFonts w:ascii="Arial" w:eastAsia="Arial" w:hAnsi="Arial" w:cs="Arial"/>
          <w:b/>
          <w:color w:val="222222"/>
          <w:sz w:val="28"/>
        </w:rPr>
        <w:t xml:space="preserve"> </w:t>
      </w:r>
    </w:p>
    <w:p w14:paraId="5FFCD872" w14:textId="07B3FC64" w:rsidR="00314D3F" w:rsidRDefault="00A713DD">
      <w:pPr>
        <w:pStyle w:val="Heading5"/>
        <w:spacing w:after="96"/>
        <w:ind w:right="7"/>
        <w:rPr>
          <w:b w:val="0"/>
          <w:sz w:val="16"/>
          <w:szCs w:val="16"/>
        </w:rPr>
      </w:pPr>
      <w:r>
        <w:rPr>
          <w:u w:val="single" w:color="222222"/>
        </w:rPr>
        <w:t>Free Style Division</w:t>
      </w:r>
      <w:r>
        <w:rPr>
          <w:b w:val="0"/>
        </w:rPr>
        <w:t xml:space="preserve"> </w:t>
      </w:r>
    </w:p>
    <w:p w14:paraId="1EE648FE" w14:textId="77777777" w:rsidR="00276EF7" w:rsidRPr="00276EF7" w:rsidRDefault="00276EF7" w:rsidP="00276EF7"/>
    <w:p w14:paraId="02088933" w14:textId="77777777" w:rsidR="00314D3F" w:rsidRDefault="00A713DD">
      <w:pPr>
        <w:spacing w:after="149" w:line="249" w:lineRule="auto"/>
        <w:ind w:left="99" w:right="96" w:hanging="10"/>
        <w:jc w:val="both"/>
      </w:pPr>
      <w:r>
        <w:rPr>
          <w:rFonts w:ascii="Georgia" w:eastAsia="Georgia" w:hAnsi="Georgia" w:cs="Georgia"/>
          <w:color w:val="53548A"/>
          <w:sz w:val="20"/>
        </w:rPr>
        <w:t xml:space="preserve">Entries will be judged on technique, craftsmanship, essence of the species, artistry, and overall presentation.  It is our hope that this Freestyle Division will release the creative efforts of fish carvers that may have felt restricted by other rules and class requirements for competition. </w:t>
      </w:r>
    </w:p>
    <w:p w14:paraId="1C841FB4" w14:textId="77777777" w:rsidR="00314D3F" w:rsidRDefault="00A713DD">
      <w:pPr>
        <w:numPr>
          <w:ilvl w:val="0"/>
          <w:numId w:val="7"/>
        </w:numPr>
        <w:spacing w:after="151" w:line="247" w:lineRule="auto"/>
        <w:ind w:right="93" w:hanging="10"/>
        <w:jc w:val="both"/>
      </w:pPr>
      <w:r>
        <w:rPr>
          <w:rFonts w:ascii="Georgia" w:eastAsia="Georgia" w:hAnsi="Georgia" w:cs="Georgia"/>
          <w:color w:val="222222"/>
          <w:sz w:val="20"/>
        </w:rPr>
        <w:t xml:space="preserve">Entries are to be made at least partially of wood but may be supplemented by non-wood materials beyond the decorative division restriction of metal for structural support or glass eyes.  Any materials are permitted and should be specified in the entry registration.  All parts of the sculpture must be hand-formed and original.  Castings and molds of existing fish or habitat items (such as insects or seashells) are not permitted. </w:t>
      </w:r>
    </w:p>
    <w:p w14:paraId="13C0FC62" w14:textId="77777777" w:rsidR="00314D3F" w:rsidRDefault="00A713DD">
      <w:pPr>
        <w:numPr>
          <w:ilvl w:val="0"/>
          <w:numId w:val="7"/>
        </w:numPr>
        <w:spacing w:after="151" w:line="247" w:lineRule="auto"/>
        <w:ind w:right="93" w:hanging="10"/>
        <w:jc w:val="both"/>
      </w:pPr>
      <w:r>
        <w:rPr>
          <w:rFonts w:ascii="Georgia" w:eastAsia="Georgia" w:hAnsi="Georgia" w:cs="Georgia"/>
          <w:color w:val="222222"/>
          <w:sz w:val="20"/>
        </w:rPr>
        <w:lastRenderedPageBreak/>
        <w:t xml:space="preserve">Entries in this category may include paint or other materials that cover or replace wood for structural or other creative uses.  Items may be bronzed, transition from driftwood into decorative, or include some metal which is hand-formed into the piece. </w:t>
      </w:r>
    </w:p>
    <w:p w14:paraId="6D9F0AB9" w14:textId="77777777" w:rsidR="00314D3F" w:rsidRDefault="00A713DD">
      <w:pPr>
        <w:numPr>
          <w:ilvl w:val="0"/>
          <w:numId w:val="7"/>
        </w:numPr>
        <w:spacing w:after="151" w:line="247" w:lineRule="auto"/>
        <w:ind w:right="93" w:hanging="10"/>
        <w:jc w:val="both"/>
      </w:pPr>
      <w:r>
        <w:rPr>
          <w:rFonts w:ascii="Georgia" w:eastAsia="Georgia" w:hAnsi="Georgia" w:cs="Georgia"/>
          <w:color w:val="222222"/>
          <w:sz w:val="20"/>
        </w:rPr>
        <w:t xml:space="preserve">Opaquely painted fish without scales or fin rays, commonly known as “smoothies,” and any other fish carving which cannot meet other division requirements, may compete in this division.  Again, it is our hope that the Freestyle Division will release the creativity of fish carvers that may have felt restricted by earlier rules and class requirements for competition. </w:t>
      </w:r>
    </w:p>
    <w:p w14:paraId="096B5438" w14:textId="77777777" w:rsidR="00314D3F" w:rsidRDefault="00A713DD">
      <w:pPr>
        <w:numPr>
          <w:ilvl w:val="0"/>
          <w:numId w:val="7"/>
        </w:numPr>
        <w:spacing w:after="151" w:line="247" w:lineRule="auto"/>
        <w:ind w:right="93" w:hanging="10"/>
        <w:jc w:val="both"/>
      </w:pPr>
      <w:r>
        <w:rPr>
          <w:rFonts w:ascii="Georgia" w:eastAsia="Georgia" w:hAnsi="Georgia" w:cs="Georgia"/>
          <w:color w:val="222222"/>
          <w:sz w:val="20"/>
        </w:rPr>
        <w:t xml:space="preserve">If a base is used, it may be made of any material and construction, however, it will be included for judging on technique, craftsmanship, artistry, and overall presentation. </w:t>
      </w:r>
    </w:p>
    <w:p w14:paraId="758AA94E" w14:textId="77777777" w:rsidR="00314D3F" w:rsidRDefault="00A713DD">
      <w:pPr>
        <w:numPr>
          <w:ilvl w:val="0"/>
          <w:numId w:val="7"/>
        </w:numPr>
        <w:spacing w:after="190" w:line="247" w:lineRule="auto"/>
        <w:ind w:right="93" w:hanging="10"/>
        <w:jc w:val="both"/>
      </w:pPr>
      <w:r>
        <w:rPr>
          <w:rFonts w:ascii="Georgia" w:eastAsia="Georgia" w:hAnsi="Georgia" w:cs="Georgia"/>
          <w:color w:val="222222"/>
          <w:sz w:val="20"/>
        </w:rPr>
        <w:t xml:space="preserve">Any artist with an entry not suitable for tabletop display is required to let show staff know two weeks ahead of the show for logistics and set-up options. </w:t>
      </w:r>
    </w:p>
    <w:p w14:paraId="638E01AE" w14:textId="77777777" w:rsidR="00314D3F" w:rsidRDefault="00A713DD">
      <w:pPr>
        <w:pStyle w:val="Heading4"/>
        <w:ind w:right="2"/>
      </w:pPr>
      <w:r>
        <w:t>Smoothie Category</w:t>
      </w:r>
      <w:r>
        <w:rPr>
          <w:b w:val="0"/>
        </w:rPr>
        <w:t xml:space="preserve"> </w:t>
      </w:r>
    </w:p>
    <w:p w14:paraId="59E36339" w14:textId="77777777" w:rsidR="00314D3F" w:rsidRDefault="00A713DD">
      <w:pPr>
        <w:numPr>
          <w:ilvl w:val="0"/>
          <w:numId w:val="8"/>
        </w:numPr>
        <w:spacing w:after="151" w:line="247" w:lineRule="auto"/>
        <w:ind w:hanging="213"/>
        <w:jc w:val="both"/>
      </w:pPr>
      <w:r>
        <w:rPr>
          <w:rFonts w:ascii="Georgia" w:eastAsia="Georgia" w:hAnsi="Georgia" w:cs="Georgia"/>
          <w:color w:val="222222"/>
          <w:sz w:val="20"/>
        </w:rPr>
        <w:t xml:space="preserve">This category is for life size fish or entries that fit the reduced scale criteria, which contain no carved or burned scale or fin ray details. </w:t>
      </w:r>
    </w:p>
    <w:p w14:paraId="03627AF2" w14:textId="77777777" w:rsidR="00314D3F" w:rsidRDefault="00A713DD">
      <w:pPr>
        <w:numPr>
          <w:ilvl w:val="0"/>
          <w:numId w:val="8"/>
        </w:numPr>
        <w:spacing w:after="151" w:line="247" w:lineRule="auto"/>
        <w:ind w:hanging="213"/>
        <w:jc w:val="both"/>
      </w:pPr>
      <w:r>
        <w:rPr>
          <w:rFonts w:ascii="Georgia" w:eastAsia="Georgia" w:hAnsi="Georgia" w:cs="Georgia"/>
          <w:color w:val="222222"/>
          <w:sz w:val="20"/>
        </w:rPr>
        <w:t xml:space="preserve">Details of the head may be highly detailed if desired. </w:t>
      </w:r>
    </w:p>
    <w:p w14:paraId="74134557" w14:textId="77777777" w:rsidR="00314D3F" w:rsidRDefault="00A713DD">
      <w:pPr>
        <w:numPr>
          <w:ilvl w:val="0"/>
          <w:numId w:val="8"/>
        </w:numPr>
        <w:spacing w:after="151" w:line="247" w:lineRule="auto"/>
        <w:ind w:hanging="213"/>
        <w:jc w:val="both"/>
      </w:pPr>
      <w:r>
        <w:rPr>
          <w:rFonts w:ascii="Georgia" w:eastAsia="Georgia" w:hAnsi="Georgia" w:cs="Georgia"/>
          <w:color w:val="222222"/>
          <w:sz w:val="20"/>
        </w:rPr>
        <w:t xml:space="preserve">Painting of the highest quality is encouraged. </w:t>
      </w:r>
    </w:p>
    <w:p w14:paraId="28E9AA4C" w14:textId="7D3DF337" w:rsidR="00314D3F" w:rsidRDefault="00A713DD">
      <w:pPr>
        <w:pStyle w:val="Heading4"/>
        <w:ind w:right="5"/>
      </w:pPr>
      <w:r>
        <w:t>Transitional Sculpture Category</w:t>
      </w:r>
      <w:r>
        <w:rPr>
          <w:b w:val="0"/>
          <w:sz w:val="20"/>
        </w:rPr>
        <w:t xml:space="preserve"> </w:t>
      </w:r>
    </w:p>
    <w:p w14:paraId="2736DF9B" w14:textId="55316162" w:rsidR="00314D3F" w:rsidRDefault="006A43ED" w:rsidP="006C7710">
      <w:pPr>
        <w:spacing w:after="151" w:line="247" w:lineRule="auto"/>
        <w:ind w:right="47"/>
        <w:jc w:val="both"/>
      </w:pPr>
      <w:r w:rsidRPr="006C7710">
        <w:rPr>
          <w:rFonts w:ascii="Georgia" w:eastAsia="Georgia" w:hAnsi="Georgia" w:cs="Georgia"/>
          <w:color w:val="222222"/>
          <w:sz w:val="20"/>
        </w:rPr>
        <w:t>1.</w:t>
      </w:r>
      <w:r w:rsidR="00A713DD" w:rsidRPr="006C7710">
        <w:rPr>
          <w:rFonts w:ascii="Georgia" w:eastAsia="Georgia" w:hAnsi="Georgia" w:cs="Georgia"/>
          <w:color w:val="222222"/>
          <w:sz w:val="20"/>
        </w:rPr>
        <w:t xml:space="preserve">This category is for fish that are either free-form, three-dimensional art (from caricature, to chip carving, to northwest Indian, etc.), or functional art (fish head paper weights, lamps, bookends, etc.). </w:t>
      </w:r>
    </w:p>
    <w:p w14:paraId="7F2D0769" w14:textId="520BE0BD" w:rsidR="00314D3F" w:rsidRDefault="006C7710" w:rsidP="006A43ED">
      <w:pPr>
        <w:spacing w:after="271" w:line="247" w:lineRule="auto"/>
        <w:ind w:right="47"/>
        <w:jc w:val="both"/>
      </w:pPr>
      <w:r>
        <w:rPr>
          <w:rFonts w:ascii="Georgia" w:eastAsia="Georgia" w:hAnsi="Georgia" w:cs="Georgia"/>
          <w:color w:val="222222"/>
          <w:sz w:val="20"/>
        </w:rPr>
        <w:t>2.</w:t>
      </w:r>
      <w:r w:rsidR="00A713DD" w:rsidRPr="006A43ED">
        <w:rPr>
          <w:rFonts w:ascii="Georgia" w:eastAsia="Georgia" w:hAnsi="Georgia" w:cs="Georgia"/>
          <w:color w:val="222222"/>
          <w:sz w:val="20"/>
        </w:rPr>
        <w:t xml:space="preserve">Entries are to be made at least partially of wood but may be supplemented by non-wood material beyond the decorative division restriction of metal for structural support or glass eyes. Any materials are permitted and should be specified in the entry registration.  All parts of the sculpture must be hand formed and original, castings and molds of existing fish or “habitat” such as insects or seashells, are not permitted. </w:t>
      </w:r>
    </w:p>
    <w:p w14:paraId="7D8239A2" w14:textId="77777777" w:rsidR="00314D3F" w:rsidRDefault="00A713DD">
      <w:pPr>
        <w:spacing w:after="58"/>
        <w:ind w:left="10" w:right="7" w:hanging="10"/>
        <w:jc w:val="center"/>
      </w:pPr>
      <w:r>
        <w:rPr>
          <w:rFonts w:ascii="Georgia" w:eastAsia="Georgia" w:hAnsi="Georgia" w:cs="Georgia"/>
          <w:b/>
          <w:color w:val="333333"/>
          <w:sz w:val="28"/>
          <w:u w:val="single" w:color="333333"/>
        </w:rPr>
        <w:t>Antiques Division</w:t>
      </w:r>
      <w:r>
        <w:rPr>
          <w:rFonts w:ascii="Georgia" w:eastAsia="Georgia" w:hAnsi="Georgia" w:cs="Georgia"/>
          <w:b/>
          <w:color w:val="333333"/>
          <w:sz w:val="28"/>
        </w:rPr>
        <w:t xml:space="preserve"> </w:t>
      </w:r>
      <w:r>
        <w:rPr>
          <w:rFonts w:ascii="Georgia" w:eastAsia="Georgia" w:hAnsi="Georgia" w:cs="Georgia"/>
          <w:color w:val="333333"/>
          <w:sz w:val="20"/>
        </w:rPr>
        <w:t xml:space="preserve"> </w:t>
      </w:r>
    </w:p>
    <w:p w14:paraId="07E9EAAD" w14:textId="77777777" w:rsidR="00314D3F" w:rsidRDefault="00A713DD">
      <w:pPr>
        <w:spacing w:after="215"/>
        <w:ind w:left="10" w:right="6" w:hanging="10"/>
        <w:jc w:val="center"/>
      </w:pPr>
      <w:r>
        <w:rPr>
          <w:rFonts w:ascii="Georgia" w:eastAsia="Georgia" w:hAnsi="Georgia" w:cs="Georgia"/>
          <w:color w:val="333333"/>
          <w:sz w:val="20"/>
        </w:rPr>
        <w:t xml:space="preserve">Antiquated in design and presentation.   Ancient or old-fashioned.  </w:t>
      </w:r>
    </w:p>
    <w:p w14:paraId="33DC94D6" w14:textId="77777777" w:rsidR="00314D3F" w:rsidRDefault="00A713DD">
      <w:pPr>
        <w:spacing w:after="58"/>
        <w:ind w:left="10" w:right="5" w:hanging="10"/>
        <w:jc w:val="center"/>
      </w:pPr>
      <w:r>
        <w:rPr>
          <w:rFonts w:ascii="Georgia" w:eastAsia="Georgia" w:hAnsi="Georgia" w:cs="Georgia"/>
          <w:b/>
          <w:color w:val="333333"/>
          <w:sz w:val="28"/>
          <w:u w:val="single" w:color="333333"/>
        </w:rPr>
        <w:t>Fish Decoy Division</w:t>
      </w:r>
      <w:r>
        <w:rPr>
          <w:rFonts w:ascii="Georgia" w:eastAsia="Georgia" w:hAnsi="Georgia" w:cs="Georgia"/>
          <w:b/>
          <w:color w:val="333333"/>
          <w:sz w:val="28"/>
        </w:rPr>
        <w:t xml:space="preserve"> </w:t>
      </w:r>
      <w:r>
        <w:rPr>
          <w:rFonts w:ascii="Georgia" w:eastAsia="Georgia" w:hAnsi="Georgia" w:cs="Georgia"/>
          <w:color w:val="333333"/>
          <w:sz w:val="20"/>
        </w:rPr>
        <w:t xml:space="preserve"> </w:t>
      </w:r>
    </w:p>
    <w:p w14:paraId="3046B31B" w14:textId="65D9D5F6" w:rsidR="00314D3F" w:rsidRDefault="00A713DD">
      <w:pPr>
        <w:spacing w:after="213"/>
        <w:ind w:left="10" w:right="6" w:hanging="10"/>
        <w:jc w:val="center"/>
      </w:pPr>
      <w:r>
        <w:rPr>
          <w:rFonts w:ascii="Georgia" w:eastAsia="Georgia" w:hAnsi="Georgia" w:cs="Georgia"/>
          <w:color w:val="333333"/>
          <w:sz w:val="20"/>
        </w:rPr>
        <w:t xml:space="preserve">Decorative only </w:t>
      </w:r>
      <w:proofErr w:type="gramStart"/>
      <w:r>
        <w:rPr>
          <w:rFonts w:ascii="Georgia" w:eastAsia="Georgia" w:hAnsi="Georgia" w:cs="Georgia"/>
          <w:color w:val="333333"/>
          <w:sz w:val="20"/>
        </w:rPr>
        <w:t>at this time</w:t>
      </w:r>
      <w:proofErr w:type="gramEnd"/>
      <w:r>
        <w:rPr>
          <w:rFonts w:ascii="Georgia" w:eastAsia="Georgia" w:hAnsi="Georgia" w:cs="Georgia"/>
          <w:color w:val="333333"/>
          <w:sz w:val="20"/>
        </w:rPr>
        <w:t xml:space="preserve">.  </w:t>
      </w:r>
    </w:p>
    <w:p w14:paraId="1ABC1BA2" w14:textId="697445EC" w:rsidR="004D7482" w:rsidRPr="004D7482" w:rsidRDefault="004D7482">
      <w:pPr>
        <w:spacing w:after="173"/>
        <w:ind w:left="10" w:right="5" w:hanging="10"/>
        <w:jc w:val="center"/>
        <w:rPr>
          <w:rFonts w:ascii="Georgia" w:eastAsia="Georgia" w:hAnsi="Georgia" w:cs="Georgia"/>
          <w:b/>
          <w:color w:val="333333"/>
          <w:sz w:val="28"/>
          <w:szCs w:val="28"/>
          <w:u w:val="single"/>
        </w:rPr>
      </w:pPr>
      <w:r w:rsidRPr="004D7482">
        <w:rPr>
          <w:rFonts w:ascii="Georgia" w:eastAsia="Georgia" w:hAnsi="Georgia" w:cs="Georgia"/>
          <w:b/>
          <w:color w:val="333333"/>
          <w:sz w:val="28"/>
          <w:szCs w:val="28"/>
          <w:u w:val="single"/>
        </w:rPr>
        <w:t>Mammals Division</w:t>
      </w:r>
    </w:p>
    <w:p w14:paraId="150DDABA" w14:textId="52DA45FF" w:rsidR="00314D3F" w:rsidRDefault="00A713DD">
      <w:pPr>
        <w:spacing w:after="173"/>
        <w:ind w:left="10" w:right="5" w:hanging="10"/>
        <w:jc w:val="center"/>
        <w:rPr>
          <w:rFonts w:ascii="Arial" w:eastAsia="Arial" w:hAnsi="Arial" w:cs="Arial"/>
          <w:color w:val="222222"/>
          <w:sz w:val="15"/>
        </w:rPr>
      </w:pPr>
      <w:r>
        <w:rPr>
          <w:rFonts w:ascii="Georgia" w:eastAsia="Georgia" w:hAnsi="Georgia" w:cs="Georgia"/>
          <w:color w:val="333333"/>
          <w:sz w:val="20"/>
        </w:rPr>
        <w:t xml:space="preserve">Whales, dolphins, seals, otters, etc. </w:t>
      </w:r>
      <w:r>
        <w:rPr>
          <w:rFonts w:ascii="Arial" w:eastAsia="Arial" w:hAnsi="Arial" w:cs="Arial"/>
          <w:color w:val="222222"/>
          <w:sz w:val="15"/>
        </w:rPr>
        <w:t xml:space="preserve"> </w:t>
      </w:r>
    </w:p>
    <w:p w14:paraId="6018F686" w14:textId="77777777" w:rsidR="006C7710" w:rsidRDefault="006C7710">
      <w:pPr>
        <w:spacing w:after="173"/>
        <w:ind w:left="10" w:right="5" w:hanging="10"/>
        <w:jc w:val="center"/>
      </w:pPr>
    </w:p>
    <w:p w14:paraId="675624AF" w14:textId="5B1A4741" w:rsidR="00314D3F" w:rsidRDefault="00A713DD" w:rsidP="005B6090">
      <w:pPr>
        <w:pStyle w:val="Heading3"/>
        <w:spacing w:after="164"/>
        <w:ind w:left="0" w:right="2" w:firstLine="0"/>
      </w:pPr>
      <w:r>
        <w:rPr>
          <w:color w:val="424456"/>
          <w:sz w:val="36"/>
          <w:u w:val="none" w:color="000000"/>
        </w:rPr>
        <w:t xml:space="preserve"> </w:t>
      </w:r>
      <w:r>
        <w:rPr>
          <w:color w:val="1D1B11"/>
        </w:rPr>
        <w:t>*Youth Carving Level</w:t>
      </w:r>
      <w:r>
        <w:rPr>
          <w:b w:val="0"/>
          <w:sz w:val="22"/>
        </w:rPr>
        <w:t xml:space="preserve"> </w:t>
      </w:r>
    </w:p>
    <w:p w14:paraId="6ECA368C" w14:textId="77777777" w:rsidR="00314D3F" w:rsidRDefault="00A713DD">
      <w:pPr>
        <w:spacing w:after="151" w:line="247" w:lineRule="auto"/>
        <w:ind w:left="-5" w:hanging="10"/>
        <w:jc w:val="both"/>
      </w:pPr>
      <w:r>
        <w:rPr>
          <w:rFonts w:ascii="Georgia" w:eastAsia="Georgia" w:hAnsi="Georgia" w:cs="Georgia"/>
          <w:color w:val="222222"/>
          <w:sz w:val="20"/>
        </w:rPr>
        <w:t xml:space="preserve">This competition is to encourage youth to become engaged in the art form of fish carving, and to provide a venue to present their carvings to the public and give them competition experience.  Entries may be done under the supervision of an adult, but the youth must do the carving and painting. </w:t>
      </w:r>
    </w:p>
    <w:p w14:paraId="5E9B850E" w14:textId="77777777" w:rsidR="00314D3F" w:rsidRDefault="00A713DD">
      <w:pPr>
        <w:spacing w:after="186" w:line="247" w:lineRule="auto"/>
        <w:ind w:left="-5" w:hanging="10"/>
        <w:jc w:val="both"/>
      </w:pPr>
      <w:r>
        <w:rPr>
          <w:rFonts w:ascii="Georgia" w:eastAsia="Georgia" w:hAnsi="Georgia" w:cs="Georgia"/>
          <w:color w:val="222222"/>
          <w:sz w:val="20"/>
        </w:rPr>
        <w:t xml:space="preserve">Entries will be judged on craftsmanship, accuracy, and composition and design that depicts the essence of the species. </w:t>
      </w:r>
    </w:p>
    <w:p w14:paraId="0F4C4F05" w14:textId="77777777" w:rsidR="00314D3F" w:rsidRDefault="00A713DD">
      <w:pPr>
        <w:pStyle w:val="Heading5"/>
        <w:spacing w:after="96"/>
        <w:ind w:left="-5"/>
        <w:jc w:val="left"/>
      </w:pPr>
      <w:r>
        <w:t>Youth Division(s)</w:t>
      </w:r>
      <w:r>
        <w:rPr>
          <w:b w:val="0"/>
          <w:sz w:val="22"/>
        </w:rPr>
        <w:t xml:space="preserve"> </w:t>
      </w:r>
    </w:p>
    <w:p w14:paraId="5857A7A0" w14:textId="77777777" w:rsidR="006130AA" w:rsidRDefault="00A713DD">
      <w:pPr>
        <w:spacing w:after="151" w:line="247" w:lineRule="auto"/>
        <w:ind w:left="-5" w:hanging="10"/>
        <w:jc w:val="both"/>
        <w:rPr>
          <w:rFonts w:ascii="Georgia" w:eastAsia="Georgia" w:hAnsi="Georgia" w:cs="Georgia"/>
          <w:color w:val="222222"/>
          <w:sz w:val="20"/>
        </w:rPr>
      </w:pPr>
      <w:r>
        <w:rPr>
          <w:rFonts w:ascii="Georgia" w:eastAsia="Georgia" w:hAnsi="Georgia" w:cs="Georgia"/>
          <w:color w:val="222222"/>
          <w:sz w:val="20"/>
        </w:rPr>
        <w:t xml:space="preserve">A separate Youth Division will be established if there are enough entries to fill one or more of the categories with 3 or more entries.  Classes will be established in a manner </w:t>
      </w:r>
      <w:proofErr w:type="gramStart"/>
      <w:r>
        <w:rPr>
          <w:rFonts w:ascii="Georgia" w:eastAsia="Georgia" w:hAnsi="Georgia" w:cs="Georgia"/>
          <w:color w:val="222222"/>
          <w:sz w:val="20"/>
        </w:rPr>
        <w:t>similar to</w:t>
      </w:r>
      <w:proofErr w:type="gramEnd"/>
      <w:r>
        <w:rPr>
          <w:rFonts w:ascii="Georgia" w:eastAsia="Georgia" w:hAnsi="Georgia" w:cs="Georgia"/>
          <w:color w:val="222222"/>
          <w:sz w:val="20"/>
        </w:rPr>
        <w:t xml:space="preserve"> other levels, provided there are enough carvings to do so.  For example, if there </w:t>
      </w:r>
    </w:p>
    <w:p w14:paraId="7D8019A0" w14:textId="35C6912C" w:rsidR="00314D3F" w:rsidRDefault="00A713DD">
      <w:pPr>
        <w:spacing w:after="151" w:line="247" w:lineRule="auto"/>
        <w:ind w:left="-5" w:hanging="10"/>
        <w:jc w:val="both"/>
      </w:pPr>
      <w:r>
        <w:rPr>
          <w:rFonts w:ascii="Georgia" w:eastAsia="Georgia" w:hAnsi="Georgia" w:cs="Georgia"/>
          <w:color w:val="222222"/>
          <w:sz w:val="20"/>
        </w:rPr>
        <w:lastRenderedPageBreak/>
        <w:t>are three or more entries from competitors over 15 years old, and three or more are 14 years old or younger, the youth division will be split in</w:t>
      </w:r>
      <w:r>
        <w:rPr>
          <w:rFonts w:ascii="Georgia" w:eastAsia="Georgia" w:hAnsi="Georgia" w:cs="Georgia"/>
          <w:color w:val="222222"/>
          <w:sz w:val="19"/>
        </w:rPr>
        <w:t>to two age categories divided into 15-17 age (Youth Division Class 1), and 14 and under (Youth Division Class 2).</w:t>
      </w:r>
      <w:r>
        <w:rPr>
          <w:rFonts w:ascii="Georgia" w:eastAsia="Georgia" w:hAnsi="Georgia" w:cs="Georgia"/>
          <w:color w:val="222222"/>
          <w:sz w:val="20"/>
        </w:rPr>
        <w:t xml:space="preserve"> </w:t>
      </w:r>
    </w:p>
    <w:p w14:paraId="366412C6" w14:textId="77777777" w:rsidR="00314D3F" w:rsidRDefault="00A713DD">
      <w:pPr>
        <w:spacing w:after="151" w:line="247" w:lineRule="auto"/>
        <w:ind w:left="-5" w:hanging="10"/>
        <w:jc w:val="both"/>
      </w:pPr>
      <w:r>
        <w:rPr>
          <w:rFonts w:ascii="Georgia" w:eastAsia="Georgia" w:hAnsi="Georgia" w:cs="Georgia"/>
          <w:color w:val="222222"/>
          <w:sz w:val="20"/>
        </w:rPr>
        <w:t xml:space="preserve">The division categories will be: Decorative Life Size, Interpretive, and Miniatures. </w:t>
      </w:r>
    </w:p>
    <w:p w14:paraId="38311550" w14:textId="0F380529" w:rsidR="00314D3F" w:rsidRDefault="00A713DD">
      <w:pPr>
        <w:spacing w:after="151" w:line="247" w:lineRule="auto"/>
        <w:ind w:left="-5" w:hanging="10"/>
        <w:jc w:val="both"/>
      </w:pPr>
      <w:r>
        <w:rPr>
          <w:rFonts w:ascii="Georgia" w:eastAsia="Georgia" w:hAnsi="Georgia" w:cs="Georgia"/>
          <w:color w:val="222222"/>
          <w:sz w:val="20"/>
        </w:rPr>
        <w:t xml:space="preserve">Youth Award Exception: Youth Level Best of Division </w:t>
      </w:r>
      <w:r w:rsidR="00EE4671">
        <w:rPr>
          <w:rFonts w:ascii="Georgia" w:eastAsia="Georgia" w:hAnsi="Georgia" w:cs="Georgia"/>
          <w:color w:val="222222"/>
          <w:sz w:val="20"/>
        </w:rPr>
        <w:t>certificates</w:t>
      </w:r>
      <w:r>
        <w:rPr>
          <w:rFonts w:ascii="Georgia" w:eastAsia="Georgia" w:hAnsi="Georgia" w:cs="Georgia"/>
          <w:color w:val="222222"/>
          <w:sz w:val="20"/>
        </w:rPr>
        <w:t xml:space="preserve"> may only be awarded if 3 or more fish are entered. </w:t>
      </w:r>
    </w:p>
    <w:p w14:paraId="4E0B80AB" w14:textId="77777777" w:rsidR="00314D3F" w:rsidRDefault="00A713DD">
      <w:pPr>
        <w:numPr>
          <w:ilvl w:val="0"/>
          <w:numId w:val="10"/>
        </w:numPr>
        <w:spacing w:after="151" w:line="247" w:lineRule="auto"/>
        <w:ind w:hanging="211"/>
        <w:jc w:val="both"/>
      </w:pPr>
      <w:r>
        <w:rPr>
          <w:rFonts w:ascii="Georgia" w:eastAsia="Georgia" w:hAnsi="Georgia" w:cs="Georgia"/>
          <w:color w:val="222222"/>
          <w:sz w:val="20"/>
        </w:rPr>
        <w:t xml:space="preserve">Entrants must be 17 or younger at the time of the show opening. </w:t>
      </w:r>
    </w:p>
    <w:p w14:paraId="2A53FB76" w14:textId="77777777" w:rsidR="00314D3F" w:rsidRDefault="00A713DD">
      <w:pPr>
        <w:numPr>
          <w:ilvl w:val="0"/>
          <w:numId w:val="10"/>
        </w:numPr>
        <w:spacing w:after="151" w:line="247" w:lineRule="auto"/>
        <w:ind w:hanging="211"/>
        <w:jc w:val="both"/>
      </w:pPr>
      <w:r>
        <w:rPr>
          <w:rFonts w:ascii="Georgia" w:eastAsia="Georgia" w:hAnsi="Georgia" w:cs="Georgia"/>
          <w:color w:val="222222"/>
          <w:sz w:val="20"/>
        </w:rPr>
        <w:t xml:space="preserve">Prior entries into National Fish Carving Championship youth competition are not permitted. </w:t>
      </w:r>
    </w:p>
    <w:p w14:paraId="72E2A173" w14:textId="7B81F2F4" w:rsidR="00314D3F" w:rsidRPr="0022322F" w:rsidRDefault="00A713DD">
      <w:pPr>
        <w:numPr>
          <w:ilvl w:val="0"/>
          <w:numId w:val="10"/>
        </w:numPr>
        <w:spacing w:after="226" w:line="247" w:lineRule="auto"/>
        <w:ind w:hanging="211"/>
        <w:jc w:val="both"/>
      </w:pPr>
      <w:r>
        <w:rPr>
          <w:rFonts w:ascii="Georgia" w:eastAsia="Georgia" w:hAnsi="Georgia" w:cs="Georgia"/>
          <w:color w:val="222222"/>
          <w:sz w:val="20"/>
        </w:rPr>
        <w:t>Entries must be made of wood.  Glass or plastic eyes are permitted as are other materials for habitat and structural purposes.  Hand-formed habitats are encouraged but not required for youth entries.</w:t>
      </w:r>
      <w:r>
        <w:rPr>
          <w:rFonts w:ascii="Georgia" w:eastAsia="Georgia" w:hAnsi="Georgia" w:cs="Georgia"/>
          <w:color w:val="222222"/>
          <w:sz w:val="18"/>
        </w:rPr>
        <w:t xml:space="preserve"> </w:t>
      </w:r>
    </w:p>
    <w:p w14:paraId="4352808A" w14:textId="77777777" w:rsidR="0022322F" w:rsidRPr="00881FD3" w:rsidRDefault="0022322F" w:rsidP="0022322F">
      <w:pPr>
        <w:spacing w:after="226" w:line="247" w:lineRule="auto"/>
        <w:ind w:left="211"/>
        <w:jc w:val="both"/>
        <w:rPr>
          <w:sz w:val="16"/>
          <w:szCs w:val="16"/>
        </w:rPr>
      </w:pPr>
    </w:p>
    <w:p w14:paraId="7B58B2D5" w14:textId="4F19F863" w:rsidR="00314D3F" w:rsidRDefault="00A713DD">
      <w:pPr>
        <w:pStyle w:val="Heading4"/>
        <w:spacing w:after="58"/>
        <w:ind w:right="2"/>
        <w:rPr>
          <w:sz w:val="22"/>
        </w:rPr>
      </w:pPr>
      <w:r>
        <w:rPr>
          <w:sz w:val="28"/>
        </w:rPr>
        <w:t>How National Fish Carving Championship Titles are Determined</w:t>
      </w:r>
      <w:r>
        <w:rPr>
          <w:sz w:val="22"/>
        </w:rPr>
        <w:t xml:space="preserve"> </w:t>
      </w:r>
    </w:p>
    <w:p w14:paraId="325AC808" w14:textId="77777777" w:rsidR="0022322F" w:rsidRPr="0022322F" w:rsidRDefault="0022322F" w:rsidP="0022322F"/>
    <w:p w14:paraId="14D1918A" w14:textId="77777777" w:rsidR="00314D3F" w:rsidRDefault="00A713DD">
      <w:pPr>
        <w:spacing w:after="151" w:line="247" w:lineRule="auto"/>
        <w:ind w:left="-5" w:hanging="10"/>
        <w:jc w:val="both"/>
      </w:pPr>
      <w:r>
        <w:rPr>
          <w:rFonts w:ascii="Georgia" w:eastAsia="Georgia" w:hAnsi="Georgia" w:cs="Georgia"/>
          <w:color w:val="222222"/>
          <w:sz w:val="20"/>
        </w:rPr>
        <w:t xml:space="preserve">There will be NFCG Titles in all Divisions at the Open Level except for the Freestyle Division. </w:t>
      </w:r>
    </w:p>
    <w:p w14:paraId="46C90DDC" w14:textId="77777777" w:rsidR="00314D3F" w:rsidRDefault="00A713DD">
      <w:pPr>
        <w:spacing w:after="151" w:line="247" w:lineRule="auto"/>
        <w:ind w:left="-5" w:hanging="10"/>
        <w:jc w:val="both"/>
      </w:pPr>
      <w:r>
        <w:rPr>
          <w:rFonts w:ascii="Georgia" w:eastAsia="Georgia" w:hAnsi="Georgia" w:cs="Georgia"/>
          <w:color w:val="222222"/>
          <w:sz w:val="20"/>
        </w:rPr>
        <w:t xml:space="preserve">Open Level Divisions are elite divisions for those carvers whose work demonstrates the highest level of artistry and technique.  Judging standards are the most demanding with the very best carvings earning a NFCG Title. </w:t>
      </w:r>
    </w:p>
    <w:p w14:paraId="2A2589A3" w14:textId="5FB89B1E" w:rsidR="00314D3F" w:rsidRDefault="00A713DD">
      <w:pPr>
        <w:spacing w:after="151" w:line="247" w:lineRule="auto"/>
        <w:ind w:left="-5" w:hanging="10"/>
        <w:jc w:val="both"/>
      </w:pPr>
      <w:r>
        <w:rPr>
          <w:rFonts w:ascii="Georgia" w:eastAsia="Georgia" w:hAnsi="Georgia" w:cs="Georgia"/>
          <w:color w:val="222222"/>
          <w:sz w:val="20"/>
        </w:rPr>
        <w:t>All NFCG Title winners in each Division, in Open Class, will compete for Best in Nation, Second in Nation and Third in Nation titles.  The NFCG judges will make the final decisions.  Once a Best in Nation piece is selected, the second place</w:t>
      </w:r>
      <w:r w:rsidR="0022322F">
        <w:rPr>
          <w:rFonts w:ascii="Georgia" w:eastAsia="Georgia" w:hAnsi="Georgia" w:cs="Georgia"/>
          <w:color w:val="222222"/>
          <w:sz w:val="20"/>
        </w:rPr>
        <w:t>d</w:t>
      </w:r>
      <w:r>
        <w:rPr>
          <w:rFonts w:ascii="Georgia" w:eastAsia="Georgia" w:hAnsi="Georgia" w:cs="Georgia"/>
          <w:color w:val="222222"/>
          <w:sz w:val="20"/>
        </w:rPr>
        <w:t xml:space="preserve"> carving in that Division (if there is one), will move up to compete for Second Best in Nation with the other Division first-places winners.  Third in Nation will be selected using the same procedure. </w:t>
      </w:r>
    </w:p>
    <w:p w14:paraId="7D1E0E73" w14:textId="77777777" w:rsidR="00314D3F" w:rsidRDefault="00A713DD">
      <w:pPr>
        <w:spacing w:after="176"/>
        <w:ind w:left="10" w:right="9" w:hanging="10"/>
        <w:jc w:val="center"/>
      </w:pPr>
      <w:r>
        <w:rPr>
          <w:rFonts w:ascii="Georgia" w:eastAsia="Georgia" w:hAnsi="Georgia" w:cs="Georgia"/>
          <w:i/>
          <w:color w:val="222222"/>
          <w:sz w:val="20"/>
        </w:rPr>
        <w:t>National titles will be awarded at the discretion of the judges.  If no carving is worthy, a National Title will not be given.</w:t>
      </w:r>
      <w:r>
        <w:rPr>
          <w:rFonts w:ascii="Georgia" w:eastAsia="Georgia" w:hAnsi="Georgia" w:cs="Georgia"/>
          <w:color w:val="222222"/>
          <w:sz w:val="20"/>
        </w:rPr>
        <w:t xml:space="preserve"> </w:t>
      </w:r>
    </w:p>
    <w:p w14:paraId="051D42A0" w14:textId="77777777" w:rsidR="00314D3F" w:rsidRDefault="00A713DD">
      <w:pPr>
        <w:pStyle w:val="Heading5"/>
        <w:spacing w:after="96"/>
        <w:ind w:left="-5"/>
        <w:jc w:val="left"/>
      </w:pPr>
      <w:r>
        <w:t>Determining Best of Category and Division Awards</w:t>
      </w:r>
      <w:r>
        <w:rPr>
          <w:b w:val="0"/>
          <w:sz w:val="22"/>
        </w:rPr>
        <w:t xml:space="preserve"> </w:t>
      </w:r>
    </w:p>
    <w:p w14:paraId="4E919684" w14:textId="5A5E2BDC" w:rsidR="00314D3F" w:rsidRDefault="00A713DD">
      <w:pPr>
        <w:spacing w:after="188" w:line="247" w:lineRule="auto"/>
        <w:ind w:left="-5" w:hanging="10"/>
        <w:jc w:val="both"/>
      </w:pPr>
      <w:r>
        <w:rPr>
          <w:rFonts w:ascii="Georgia" w:eastAsia="Georgia" w:hAnsi="Georgia" w:cs="Georgia"/>
          <w:color w:val="222222"/>
          <w:sz w:val="20"/>
        </w:rPr>
        <w:t xml:space="preserve">Carvings are grouped by Level, then by Division, then by Category, and then by Class if warranted.  A class may be created provided three or more of the same species are entered in the category and at least three or more fish remain.  If so determined by the judges the carvings of the same species will be grouped into one class and the remaining entries will be grouped into a second class.  Each class will be judged and first, second, and third place </w:t>
      </w:r>
      <w:r w:rsidR="00EE4671">
        <w:rPr>
          <w:rFonts w:ascii="Georgia" w:eastAsia="Georgia" w:hAnsi="Georgia" w:cs="Georgia"/>
          <w:color w:val="222222"/>
          <w:sz w:val="20"/>
        </w:rPr>
        <w:t>certificates</w:t>
      </w:r>
      <w:r>
        <w:rPr>
          <w:rFonts w:ascii="Georgia" w:eastAsia="Georgia" w:hAnsi="Georgia" w:cs="Georgia"/>
          <w:color w:val="222222"/>
          <w:sz w:val="20"/>
        </w:rPr>
        <w:t xml:space="preserve"> will be awarded</w:t>
      </w:r>
      <w:r w:rsidRPr="00EE4671">
        <w:rPr>
          <w:rFonts w:ascii="Georgia" w:eastAsia="Georgia" w:hAnsi="Georgia" w:cs="Georgia"/>
          <w:color w:val="222222"/>
          <w:sz w:val="20"/>
        </w:rPr>
        <w:t xml:space="preserve">.  Once the class </w:t>
      </w:r>
      <w:r w:rsidR="00EE4671" w:rsidRPr="00EE4671">
        <w:rPr>
          <w:rFonts w:ascii="Georgia" w:eastAsia="Georgia" w:hAnsi="Georgia" w:cs="Georgia"/>
          <w:color w:val="222222"/>
          <w:sz w:val="20"/>
        </w:rPr>
        <w:t>certificates</w:t>
      </w:r>
      <w:r w:rsidRPr="00EE4671">
        <w:rPr>
          <w:rFonts w:ascii="Georgia" w:eastAsia="Georgia" w:hAnsi="Georgia" w:cs="Georgia"/>
          <w:color w:val="222222"/>
          <w:sz w:val="20"/>
        </w:rPr>
        <w:t xml:space="preserve"> are awarded, the </w:t>
      </w:r>
      <w:proofErr w:type="gramStart"/>
      <w:r w:rsidRPr="00EE4671">
        <w:rPr>
          <w:rFonts w:ascii="Georgia" w:eastAsia="Georgia" w:hAnsi="Georgia" w:cs="Georgia"/>
          <w:color w:val="222222"/>
          <w:sz w:val="20"/>
        </w:rPr>
        <w:t>three best</w:t>
      </w:r>
      <w:proofErr w:type="gramEnd"/>
      <w:r w:rsidRPr="00EE4671">
        <w:rPr>
          <w:rFonts w:ascii="Georgia" w:eastAsia="Georgia" w:hAnsi="Georgia" w:cs="Georgia"/>
          <w:color w:val="222222"/>
          <w:sz w:val="20"/>
        </w:rPr>
        <w:t xml:space="preserve"> fish in the category will receive first, second, and third place </w:t>
      </w:r>
      <w:r w:rsidR="00EE4671" w:rsidRPr="00EE4671">
        <w:rPr>
          <w:rFonts w:ascii="Georgia" w:eastAsia="Georgia" w:hAnsi="Georgia" w:cs="Georgia"/>
          <w:color w:val="222222"/>
          <w:sz w:val="20"/>
        </w:rPr>
        <w:t>certificates</w:t>
      </w:r>
      <w:r w:rsidRPr="00EE4671">
        <w:rPr>
          <w:rFonts w:ascii="Georgia" w:eastAsia="Georgia" w:hAnsi="Georgia" w:cs="Georgia"/>
          <w:color w:val="222222"/>
          <w:sz w:val="20"/>
        </w:rPr>
        <w:t>.  The</w:t>
      </w:r>
      <w:r>
        <w:rPr>
          <w:rFonts w:ascii="Georgia" w:eastAsia="Georgia" w:hAnsi="Georgia" w:cs="Georgia"/>
          <w:color w:val="222222"/>
          <w:sz w:val="20"/>
        </w:rPr>
        <w:t xml:space="preserve"> first-place fish will be recognized as Best of Category. </w:t>
      </w:r>
    </w:p>
    <w:p w14:paraId="42482E1B" w14:textId="77777777" w:rsidR="00314D3F" w:rsidRDefault="00A713DD">
      <w:pPr>
        <w:pStyle w:val="Heading5"/>
        <w:spacing w:after="96"/>
        <w:ind w:left="-5"/>
        <w:jc w:val="left"/>
      </w:pPr>
      <w:r>
        <w:t>Best of Division</w:t>
      </w:r>
      <w:r>
        <w:rPr>
          <w:b w:val="0"/>
          <w:sz w:val="22"/>
        </w:rPr>
        <w:t xml:space="preserve"> </w:t>
      </w:r>
    </w:p>
    <w:p w14:paraId="661D87B7" w14:textId="5D2CFCAE" w:rsidR="00314D3F" w:rsidRDefault="00A713DD">
      <w:pPr>
        <w:spacing w:after="151" w:line="247" w:lineRule="auto"/>
        <w:ind w:left="-5" w:hanging="10"/>
        <w:jc w:val="both"/>
      </w:pPr>
      <w:r>
        <w:rPr>
          <w:rFonts w:ascii="Georgia" w:eastAsia="Georgia" w:hAnsi="Georgia" w:cs="Georgia"/>
          <w:color w:val="222222"/>
          <w:sz w:val="20"/>
        </w:rPr>
        <w:t>Best of Division winners are selected from the Best of Category winners</w:t>
      </w:r>
      <w:r w:rsidR="0022322F">
        <w:rPr>
          <w:rFonts w:ascii="Georgia" w:eastAsia="Georgia" w:hAnsi="Georgia" w:cs="Georgia"/>
          <w:color w:val="222222"/>
          <w:sz w:val="20"/>
        </w:rPr>
        <w:t>, a minimum of three entries must be entered to be eligible for the award</w:t>
      </w:r>
      <w:r>
        <w:rPr>
          <w:rFonts w:ascii="Georgia" w:eastAsia="Georgia" w:hAnsi="Georgia" w:cs="Georgia"/>
          <w:color w:val="222222"/>
          <w:sz w:val="20"/>
        </w:rPr>
        <w:t xml:space="preserve">.  All NFCG Title winners in Open Class in each Division will compete for Best in Nation, Second in Nation and Third in Nation titles.  The NFCG judges will make the final decisions.   </w:t>
      </w:r>
    </w:p>
    <w:p w14:paraId="15EC6361" w14:textId="6A4D9EE0" w:rsidR="00314D3F" w:rsidRDefault="0022322F">
      <w:pPr>
        <w:spacing w:after="176"/>
        <w:ind w:left="10" w:right="11" w:hanging="10"/>
        <w:jc w:val="center"/>
      </w:pPr>
      <w:r w:rsidRPr="00EE4671">
        <w:rPr>
          <w:rFonts w:ascii="Georgia" w:eastAsia="Georgia" w:hAnsi="Georgia" w:cs="Georgia"/>
          <w:i/>
          <w:color w:val="222222"/>
          <w:sz w:val="20"/>
        </w:rPr>
        <w:t xml:space="preserve">Upon availability </w:t>
      </w:r>
      <w:r w:rsidR="00A713DD" w:rsidRPr="00EE4671">
        <w:rPr>
          <w:rFonts w:ascii="Georgia" w:eastAsia="Georgia" w:hAnsi="Georgia" w:cs="Georgia"/>
          <w:i/>
          <w:color w:val="222222"/>
          <w:sz w:val="20"/>
        </w:rPr>
        <w:t xml:space="preserve">cash or other sponsored awards beyond </w:t>
      </w:r>
      <w:r w:rsidR="00EE4671" w:rsidRPr="00EE4671">
        <w:rPr>
          <w:rFonts w:ascii="Georgia" w:eastAsia="Georgia" w:hAnsi="Georgia" w:cs="Georgia"/>
          <w:i/>
          <w:color w:val="222222"/>
          <w:sz w:val="20"/>
        </w:rPr>
        <w:t>certificates</w:t>
      </w:r>
      <w:r w:rsidR="00A713DD" w:rsidRPr="00EE4671">
        <w:rPr>
          <w:rFonts w:ascii="Georgia" w:eastAsia="Georgia" w:hAnsi="Georgia" w:cs="Georgia"/>
          <w:i/>
          <w:color w:val="222222"/>
          <w:sz w:val="20"/>
        </w:rPr>
        <w:t xml:space="preserve"> may be awarded.</w:t>
      </w:r>
      <w:r w:rsidR="00A713DD">
        <w:rPr>
          <w:rFonts w:ascii="Georgia" w:eastAsia="Georgia" w:hAnsi="Georgia" w:cs="Georgia"/>
          <w:color w:val="222222"/>
          <w:sz w:val="20"/>
        </w:rPr>
        <w:t xml:space="preserve"> </w:t>
      </w:r>
    </w:p>
    <w:sectPr w:rsidR="00314D3F">
      <w:headerReference w:type="even" r:id="rId11"/>
      <w:headerReference w:type="default" r:id="rId12"/>
      <w:footerReference w:type="even" r:id="rId13"/>
      <w:footerReference w:type="default" r:id="rId14"/>
      <w:headerReference w:type="first" r:id="rId15"/>
      <w:footerReference w:type="first" r:id="rId16"/>
      <w:pgSz w:w="12240" w:h="15840"/>
      <w:pgMar w:top="1557" w:right="415" w:bottom="1411" w:left="418" w:header="447"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C37A0" w14:textId="77777777" w:rsidR="00570E63" w:rsidRDefault="00570E63">
      <w:pPr>
        <w:spacing w:after="0" w:line="240" w:lineRule="auto"/>
      </w:pPr>
      <w:r>
        <w:separator/>
      </w:r>
    </w:p>
  </w:endnote>
  <w:endnote w:type="continuationSeparator" w:id="0">
    <w:p w14:paraId="3ECE47DB" w14:textId="77777777" w:rsidR="00570E63" w:rsidRDefault="00570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8D0BB" w14:textId="77777777" w:rsidR="00314D3F" w:rsidRDefault="00A713DD">
    <w:pPr>
      <w:spacing w:after="0"/>
      <w:jc w:val="center"/>
    </w:pPr>
    <w:r>
      <w:rPr>
        <w:noProof/>
      </w:rPr>
      <w:drawing>
        <wp:anchor distT="0" distB="0" distL="114300" distR="114300" simplePos="0" relativeHeight="251658240" behindDoc="0" locked="0" layoutInCell="1" allowOverlap="0" wp14:anchorId="6475C6A7" wp14:editId="1552E849">
          <wp:simplePos x="0" y="0"/>
          <wp:positionH relativeFrom="page">
            <wp:posOffset>3714750</wp:posOffset>
          </wp:positionH>
          <wp:positionV relativeFrom="page">
            <wp:posOffset>9258261</wp:posOffset>
          </wp:positionV>
          <wp:extent cx="400050" cy="353670"/>
          <wp:effectExtent l="0" t="0" r="0" b="0"/>
          <wp:wrapSquare wrapText="bothSides"/>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
                  <a:stretch>
                    <a:fillRect/>
                  </a:stretch>
                </pic:blipFill>
                <pic:spPr>
                  <a:xfrm>
                    <a:off x="0" y="0"/>
                    <a:ext cx="400050" cy="353670"/>
                  </a:xfrm>
                  <a:prstGeom prst="rect">
                    <a:avLst/>
                  </a:prstGeom>
                </pic:spPr>
              </pic:pic>
            </a:graphicData>
          </a:graphic>
        </wp:anchor>
      </w:drawing>
    </w:r>
    <w:r>
      <w:rPr>
        <w:rFonts w:ascii="Arial" w:eastAsia="Arial" w:hAnsi="Arial" w:cs="Arial"/>
        <w:sz w:val="18"/>
      </w:rPr>
      <w:t xml:space="preserve">© 2017 NFCG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712"/>
      <w:gridCol w:w="5697"/>
    </w:tblGrid>
    <w:tr w:rsidR="008D1FA3" w14:paraId="157DF54E" w14:textId="77777777">
      <w:trPr>
        <w:trHeight w:hRule="exact" w:val="115"/>
        <w:jc w:val="center"/>
      </w:trPr>
      <w:tc>
        <w:tcPr>
          <w:tcW w:w="4686" w:type="dxa"/>
          <w:shd w:val="clear" w:color="auto" w:fill="4472C4" w:themeFill="accent1"/>
          <w:tcMar>
            <w:top w:w="0" w:type="dxa"/>
            <w:bottom w:w="0" w:type="dxa"/>
          </w:tcMar>
        </w:tcPr>
        <w:p w14:paraId="78E891C4" w14:textId="77777777" w:rsidR="008D1FA3" w:rsidRDefault="008D1FA3">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0D2D14A7" w14:textId="77777777" w:rsidR="008D1FA3" w:rsidRDefault="008D1FA3">
          <w:pPr>
            <w:pStyle w:val="Header"/>
            <w:tabs>
              <w:tab w:val="clear" w:pos="4680"/>
              <w:tab w:val="clear" w:pos="9360"/>
            </w:tabs>
            <w:jc w:val="right"/>
            <w:rPr>
              <w:caps/>
              <w:sz w:val="18"/>
            </w:rPr>
          </w:pPr>
        </w:p>
      </w:tc>
    </w:tr>
    <w:tr w:rsidR="008D1FA3" w14:paraId="5F822265" w14:textId="77777777">
      <w:trPr>
        <w:jc w:val="center"/>
      </w:trPr>
      <w:sdt>
        <w:sdtPr>
          <w:rPr>
            <w:caps/>
            <w:color w:val="808080" w:themeColor="background1" w:themeShade="80"/>
            <w:sz w:val="18"/>
            <w:szCs w:val="18"/>
          </w:rPr>
          <w:alias w:val="Author"/>
          <w:tag w:val=""/>
          <w:id w:val="1534151868"/>
          <w:placeholder>
            <w:docPart w:val="3EA76C9EC78C4359A7F4BF8BD7936FB3"/>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C387260" w14:textId="6B594293" w:rsidR="008D1FA3" w:rsidRDefault="008D1FA3">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M.L.</w:t>
              </w:r>
            </w:p>
          </w:tc>
        </w:sdtContent>
      </w:sdt>
      <w:tc>
        <w:tcPr>
          <w:tcW w:w="4674" w:type="dxa"/>
          <w:shd w:val="clear" w:color="auto" w:fill="auto"/>
          <w:vAlign w:val="center"/>
        </w:tcPr>
        <w:p w14:paraId="3C8899D4" w14:textId="77777777" w:rsidR="008D1FA3" w:rsidRDefault="008D1FA3">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741E230" w14:textId="681E9936" w:rsidR="00314D3F" w:rsidRDefault="00314D3F">
    <w:pPr>
      <w:spacing w:after="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54C09" w14:textId="77777777" w:rsidR="00314D3F" w:rsidRDefault="00A713DD">
    <w:pPr>
      <w:spacing w:after="0"/>
      <w:jc w:val="center"/>
    </w:pPr>
    <w:r>
      <w:rPr>
        <w:noProof/>
      </w:rPr>
      <w:drawing>
        <wp:anchor distT="0" distB="0" distL="114300" distR="114300" simplePos="0" relativeHeight="251660288" behindDoc="0" locked="0" layoutInCell="1" allowOverlap="0" wp14:anchorId="2DD299E4" wp14:editId="03669BC6">
          <wp:simplePos x="0" y="0"/>
          <wp:positionH relativeFrom="page">
            <wp:posOffset>3714750</wp:posOffset>
          </wp:positionH>
          <wp:positionV relativeFrom="page">
            <wp:posOffset>9258261</wp:posOffset>
          </wp:positionV>
          <wp:extent cx="400050" cy="35367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
                  <a:stretch>
                    <a:fillRect/>
                  </a:stretch>
                </pic:blipFill>
                <pic:spPr>
                  <a:xfrm>
                    <a:off x="0" y="0"/>
                    <a:ext cx="400050" cy="353670"/>
                  </a:xfrm>
                  <a:prstGeom prst="rect">
                    <a:avLst/>
                  </a:prstGeom>
                </pic:spPr>
              </pic:pic>
            </a:graphicData>
          </a:graphic>
        </wp:anchor>
      </w:drawing>
    </w:r>
    <w:r>
      <w:rPr>
        <w:rFonts w:ascii="Arial" w:eastAsia="Arial" w:hAnsi="Arial" w:cs="Arial"/>
        <w:sz w:val="18"/>
      </w:rPr>
      <w:t xml:space="preserve">© 2017 NFCG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0F620" w14:textId="77777777" w:rsidR="00314D3F" w:rsidRDefault="00A713DD">
    <w:pPr>
      <w:spacing w:after="0"/>
      <w:ind w:left="1"/>
      <w:jc w:val="center"/>
    </w:pPr>
    <w:r>
      <w:rPr>
        <w:noProof/>
      </w:rPr>
      <w:drawing>
        <wp:anchor distT="0" distB="0" distL="114300" distR="114300" simplePos="0" relativeHeight="251664384" behindDoc="0" locked="0" layoutInCell="1" allowOverlap="0" wp14:anchorId="177D63FA" wp14:editId="40713A9F">
          <wp:simplePos x="0" y="0"/>
          <wp:positionH relativeFrom="page">
            <wp:posOffset>3714750</wp:posOffset>
          </wp:positionH>
          <wp:positionV relativeFrom="page">
            <wp:posOffset>9258261</wp:posOffset>
          </wp:positionV>
          <wp:extent cx="400050" cy="35367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
                  <a:stretch>
                    <a:fillRect/>
                  </a:stretch>
                </pic:blipFill>
                <pic:spPr>
                  <a:xfrm>
                    <a:off x="0" y="0"/>
                    <a:ext cx="400050" cy="353670"/>
                  </a:xfrm>
                  <a:prstGeom prst="rect">
                    <a:avLst/>
                  </a:prstGeom>
                </pic:spPr>
              </pic:pic>
            </a:graphicData>
          </a:graphic>
        </wp:anchor>
      </w:drawing>
    </w:r>
    <w:r>
      <w:rPr>
        <w:rFonts w:ascii="Arial" w:eastAsia="Arial" w:hAnsi="Arial" w:cs="Arial"/>
        <w:sz w:val="18"/>
      </w:rPr>
      <w:t xml:space="preserve">© 2017 NFCG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552F" w14:textId="6B4DE96D" w:rsidR="00314D3F" w:rsidRDefault="00A713DD">
    <w:pPr>
      <w:spacing w:after="0"/>
      <w:ind w:left="1"/>
      <w:jc w:val="center"/>
    </w:pPr>
    <w:r>
      <w:rPr>
        <w:noProof/>
      </w:rPr>
      <w:drawing>
        <wp:anchor distT="0" distB="0" distL="114300" distR="114300" simplePos="0" relativeHeight="251665408" behindDoc="0" locked="0" layoutInCell="1" allowOverlap="0" wp14:anchorId="52E2C691" wp14:editId="60E89C97">
          <wp:simplePos x="0" y="0"/>
          <wp:positionH relativeFrom="page">
            <wp:posOffset>3714750</wp:posOffset>
          </wp:positionH>
          <wp:positionV relativeFrom="page">
            <wp:posOffset>9258261</wp:posOffset>
          </wp:positionV>
          <wp:extent cx="400050" cy="35367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
                  <a:stretch>
                    <a:fillRect/>
                  </a:stretch>
                </pic:blipFill>
                <pic:spPr>
                  <a:xfrm>
                    <a:off x="0" y="0"/>
                    <a:ext cx="400050" cy="353670"/>
                  </a:xfrm>
                  <a:prstGeom prst="rect">
                    <a:avLst/>
                  </a:prstGeom>
                </pic:spPr>
              </pic:pic>
            </a:graphicData>
          </a:graphic>
        </wp:anchor>
      </w:drawing>
    </w:r>
    <w:r>
      <w:rPr>
        <w:rFonts w:ascii="Arial" w:eastAsia="Arial" w:hAnsi="Arial" w:cs="Arial"/>
        <w:sz w:val="18"/>
      </w:rPr>
      <w:t>© 201</w:t>
    </w:r>
    <w:r w:rsidR="006130AA">
      <w:rPr>
        <w:rFonts w:ascii="Arial" w:eastAsia="Arial" w:hAnsi="Arial" w:cs="Arial"/>
        <w:sz w:val="18"/>
      </w:rPr>
      <w:t>9</w:t>
    </w:r>
    <w:r>
      <w:rPr>
        <w:rFonts w:ascii="Arial" w:eastAsia="Arial" w:hAnsi="Arial" w:cs="Arial"/>
        <w:sz w:val="18"/>
      </w:rPr>
      <w:t xml:space="preserve"> NFCG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88304" w14:textId="77777777" w:rsidR="00314D3F" w:rsidRDefault="00A713DD">
    <w:pPr>
      <w:spacing w:after="0"/>
      <w:ind w:left="1"/>
      <w:jc w:val="center"/>
    </w:pPr>
    <w:r>
      <w:rPr>
        <w:noProof/>
      </w:rPr>
      <w:drawing>
        <wp:anchor distT="0" distB="0" distL="114300" distR="114300" simplePos="0" relativeHeight="251666432" behindDoc="0" locked="0" layoutInCell="1" allowOverlap="0" wp14:anchorId="1F37EEBE" wp14:editId="3FCEBCE0">
          <wp:simplePos x="0" y="0"/>
          <wp:positionH relativeFrom="page">
            <wp:posOffset>3714750</wp:posOffset>
          </wp:positionH>
          <wp:positionV relativeFrom="page">
            <wp:posOffset>9258261</wp:posOffset>
          </wp:positionV>
          <wp:extent cx="400050" cy="35367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
                  <a:stretch>
                    <a:fillRect/>
                  </a:stretch>
                </pic:blipFill>
                <pic:spPr>
                  <a:xfrm>
                    <a:off x="0" y="0"/>
                    <a:ext cx="400050" cy="353670"/>
                  </a:xfrm>
                  <a:prstGeom prst="rect">
                    <a:avLst/>
                  </a:prstGeom>
                </pic:spPr>
              </pic:pic>
            </a:graphicData>
          </a:graphic>
        </wp:anchor>
      </w:drawing>
    </w:r>
    <w:r>
      <w:rPr>
        <w:rFonts w:ascii="Arial" w:eastAsia="Arial" w:hAnsi="Arial" w:cs="Arial"/>
        <w:sz w:val="18"/>
      </w:rPr>
      <w:t xml:space="preserve">© 2017 NFCG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D35C5" w14:textId="77777777" w:rsidR="00570E63" w:rsidRDefault="00570E63">
      <w:pPr>
        <w:spacing w:after="0" w:line="240" w:lineRule="auto"/>
      </w:pPr>
      <w:r>
        <w:separator/>
      </w:r>
    </w:p>
  </w:footnote>
  <w:footnote w:type="continuationSeparator" w:id="0">
    <w:p w14:paraId="74944B54" w14:textId="77777777" w:rsidR="00570E63" w:rsidRDefault="00570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F951B" w14:textId="77777777" w:rsidR="00314D3F" w:rsidRDefault="00A713DD">
    <w:pPr>
      <w:spacing w:after="0"/>
      <w:ind w:left="-418" w:right="5122"/>
    </w:pPr>
    <w:r>
      <w:rPr>
        <w:noProof/>
      </w:rPr>
      <w:drawing>
        <wp:anchor distT="0" distB="0" distL="114300" distR="114300" simplePos="0" relativeHeight="251661312" behindDoc="0" locked="0" layoutInCell="1" allowOverlap="0" wp14:anchorId="12729A2E" wp14:editId="5191805F">
          <wp:simplePos x="0" y="0"/>
          <wp:positionH relativeFrom="page">
            <wp:posOffset>3543300</wp:posOffset>
          </wp:positionH>
          <wp:positionV relativeFrom="page">
            <wp:posOffset>283794</wp:posOffset>
          </wp:positionV>
          <wp:extent cx="713321" cy="630606"/>
          <wp:effectExtent l="0" t="0" r="0" b="0"/>
          <wp:wrapSquare wrapText="bothSides"/>
          <wp:docPr id="548" name="Picture 548"/>
          <wp:cNvGraphicFramePr/>
          <a:graphic xmlns:a="http://schemas.openxmlformats.org/drawingml/2006/main">
            <a:graphicData uri="http://schemas.openxmlformats.org/drawingml/2006/picture">
              <pic:pic xmlns:pic="http://schemas.openxmlformats.org/drawingml/2006/picture">
                <pic:nvPicPr>
                  <pic:cNvPr id="548" name="Picture 548"/>
                  <pic:cNvPicPr/>
                </pic:nvPicPr>
                <pic:blipFill>
                  <a:blip r:embed="rId1"/>
                  <a:stretch>
                    <a:fillRect/>
                  </a:stretch>
                </pic:blipFill>
                <pic:spPr>
                  <a:xfrm>
                    <a:off x="0" y="0"/>
                    <a:ext cx="713321" cy="63060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BEEB5" w14:textId="77777777" w:rsidR="00314D3F" w:rsidRDefault="00A713DD">
    <w:pPr>
      <w:spacing w:after="0"/>
      <w:ind w:left="-418" w:right="5122"/>
    </w:pPr>
    <w:r>
      <w:rPr>
        <w:noProof/>
      </w:rPr>
      <w:drawing>
        <wp:anchor distT="0" distB="0" distL="114300" distR="114300" simplePos="0" relativeHeight="251662336" behindDoc="0" locked="0" layoutInCell="1" allowOverlap="0" wp14:anchorId="55F6960D" wp14:editId="6FE74CE2">
          <wp:simplePos x="0" y="0"/>
          <wp:positionH relativeFrom="page">
            <wp:posOffset>3543300</wp:posOffset>
          </wp:positionH>
          <wp:positionV relativeFrom="page">
            <wp:posOffset>283794</wp:posOffset>
          </wp:positionV>
          <wp:extent cx="713321" cy="630606"/>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548" name="Picture 548"/>
                  <pic:cNvPicPr/>
                </pic:nvPicPr>
                <pic:blipFill>
                  <a:blip r:embed="rId1"/>
                  <a:stretch>
                    <a:fillRect/>
                  </a:stretch>
                </pic:blipFill>
                <pic:spPr>
                  <a:xfrm>
                    <a:off x="0" y="0"/>
                    <a:ext cx="713321" cy="63060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9E06D" w14:textId="77777777" w:rsidR="00314D3F" w:rsidRDefault="00A713DD">
    <w:pPr>
      <w:spacing w:after="0"/>
      <w:ind w:left="-418" w:right="5122"/>
    </w:pPr>
    <w:r>
      <w:rPr>
        <w:noProof/>
      </w:rPr>
      <w:drawing>
        <wp:anchor distT="0" distB="0" distL="114300" distR="114300" simplePos="0" relativeHeight="251663360" behindDoc="0" locked="0" layoutInCell="1" allowOverlap="0" wp14:anchorId="56CC269E" wp14:editId="70F26C76">
          <wp:simplePos x="0" y="0"/>
          <wp:positionH relativeFrom="page">
            <wp:posOffset>3543300</wp:posOffset>
          </wp:positionH>
          <wp:positionV relativeFrom="page">
            <wp:posOffset>283794</wp:posOffset>
          </wp:positionV>
          <wp:extent cx="713321" cy="630606"/>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548" name="Picture 548"/>
                  <pic:cNvPicPr/>
                </pic:nvPicPr>
                <pic:blipFill>
                  <a:blip r:embed="rId1"/>
                  <a:stretch>
                    <a:fillRect/>
                  </a:stretch>
                </pic:blipFill>
                <pic:spPr>
                  <a:xfrm>
                    <a:off x="0" y="0"/>
                    <a:ext cx="713321" cy="63060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10DA"/>
    <w:multiLevelType w:val="hybridMultilevel"/>
    <w:tmpl w:val="69AEB06E"/>
    <w:lvl w:ilvl="0" w:tplc="1F1E3764">
      <w:start w:val="1"/>
      <w:numFmt w:val="decimal"/>
      <w:lvlText w:val="%1."/>
      <w:lvlJc w:val="left"/>
      <w:pPr>
        <w:ind w:left="302"/>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1" w:tplc="4E66236C">
      <w:start w:val="1"/>
      <w:numFmt w:val="lowerLetter"/>
      <w:lvlText w:val="%2"/>
      <w:lvlJc w:val="left"/>
      <w:pPr>
        <w:ind w:left="108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2" w:tplc="27FEBA98">
      <w:start w:val="1"/>
      <w:numFmt w:val="lowerRoman"/>
      <w:lvlText w:val="%3"/>
      <w:lvlJc w:val="left"/>
      <w:pPr>
        <w:ind w:left="180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3" w:tplc="04C08840">
      <w:start w:val="1"/>
      <w:numFmt w:val="decimal"/>
      <w:lvlText w:val="%4"/>
      <w:lvlJc w:val="left"/>
      <w:pPr>
        <w:ind w:left="252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4" w:tplc="8BE8ED04">
      <w:start w:val="1"/>
      <w:numFmt w:val="lowerLetter"/>
      <w:lvlText w:val="%5"/>
      <w:lvlJc w:val="left"/>
      <w:pPr>
        <w:ind w:left="324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5" w:tplc="390E4508">
      <w:start w:val="1"/>
      <w:numFmt w:val="lowerRoman"/>
      <w:lvlText w:val="%6"/>
      <w:lvlJc w:val="left"/>
      <w:pPr>
        <w:ind w:left="396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6" w:tplc="A9E067EC">
      <w:start w:val="1"/>
      <w:numFmt w:val="decimal"/>
      <w:lvlText w:val="%7"/>
      <w:lvlJc w:val="left"/>
      <w:pPr>
        <w:ind w:left="468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7" w:tplc="36A01BAA">
      <w:start w:val="1"/>
      <w:numFmt w:val="lowerLetter"/>
      <w:lvlText w:val="%8"/>
      <w:lvlJc w:val="left"/>
      <w:pPr>
        <w:ind w:left="540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8" w:tplc="C4EAEBFA">
      <w:start w:val="1"/>
      <w:numFmt w:val="lowerRoman"/>
      <w:lvlText w:val="%9"/>
      <w:lvlJc w:val="left"/>
      <w:pPr>
        <w:ind w:left="612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abstractNum>
  <w:abstractNum w:abstractNumId="1" w15:restartNumberingAfterBreak="0">
    <w:nsid w:val="0D6177B5"/>
    <w:multiLevelType w:val="hybridMultilevel"/>
    <w:tmpl w:val="57B8C5B6"/>
    <w:lvl w:ilvl="0" w:tplc="90DA8190">
      <w:start w:val="1"/>
      <w:numFmt w:val="decimal"/>
      <w:lvlText w:val="%1."/>
      <w:lvlJc w:val="left"/>
      <w:pPr>
        <w:ind w:left="262"/>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1" w:tplc="D84A0912">
      <w:start w:val="1"/>
      <w:numFmt w:val="lowerLetter"/>
      <w:lvlText w:val="%2"/>
      <w:lvlJc w:val="left"/>
      <w:pPr>
        <w:ind w:left="108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2" w:tplc="379478FA">
      <w:start w:val="1"/>
      <w:numFmt w:val="lowerRoman"/>
      <w:lvlText w:val="%3"/>
      <w:lvlJc w:val="left"/>
      <w:pPr>
        <w:ind w:left="180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3" w:tplc="963262D6">
      <w:start w:val="1"/>
      <w:numFmt w:val="decimal"/>
      <w:lvlText w:val="%4"/>
      <w:lvlJc w:val="left"/>
      <w:pPr>
        <w:ind w:left="252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4" w:tplc="410A92AC">
      <w:start w:val="1"/>
      <w:numFmt w:val="lowerLetter"/>
      <w:lvlText w:val="%5"/>
      <w:lvlJc w:val="left"/>
      <w:pPr>
        <w:ind w:left="324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5" w:tplc="4D484DC8">
      <w:start w:val="1"/>
      <w:numFmt w:val="lowerRoman"/>
      <w:lvlText w:val="%6"/>
      <w:lvlJc w:val="left"/>
      <w:pPr>
        <w:ind w:left="396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6" w:tplc="6F161588">
      <w:start w:val="1"/>
      <w:numFmt w:val="decimal"/>
      <w:lvlText w:val="%7"/>
      <w:lvlJc w:val="left"/>
      <w:pPr>
        <w:ind w:left="468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7" w:tplc="5184C47E">
      <w:start w:val="1"/>
      <w:numFmt w:val="lowerLetter"/>
      <w:lvlText w:val="%8"/>
      <w:lvlJc w:val="left"/>
      <w:pPr>
        <w:ind w:left="540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8" w:tplc="93FA476E">
      <w:start w:val="1"/>
      <w:numFmt w:val="lowerRoman"/>
      <w:lvlText w:val="%9"/>
      <w:lvlJc w:val="left"/>
      <w:pPr>
        <w:ind w:left="612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abstractNum>
  <w:abstractNum w:abstractNumId="2" w15:restartNumberingAfterBreak="0">
    <w:nsid w:val="0E366F4A"/>
    <w:multiLevelType w:val="hybridMultilevel"/>
    <w:tmpl w:val="9796D8DC"/>
    <w:lvl w:ilvl="0" w:tplc="53622D70">
      <w:start w:val="2"/>
      <w:numFmt w:val="decimal"/>
      <w:lvlText w:val="%1."/>
      <w:lvlJc w:val="left"/>
      <w:pPr>
        <w:ind w:left="459" w:hanging="360"/>
      </w:pPr>
      <w:rPr>
        <w:rFonts w:ascii="Georgia" w:eastAsia="Georgia" w:hAnsi="Georgia" w:cs="Georgia" w:hint="default"/>
        <w:color w:val="222222"/>
        <w:sz w:val="20"/>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3" w15:restartNumberingAfterBreak="0">
    <w:nsid w:val="1FE373D8"/>
    <w:multiLevelType w:val="hybridMultilevel"/>
    <w:tmpl w:val="FC8888BC"/>
    <w:lvl w:ilvl="0" w:tplc="22E04046">
      <w:start w:val="1"/>
      <w:numFmt w:val="decimal"/>
      <w:lvlText w:val="%1."/>
      <w:lvlJc w:val="left"/>
      <w:pPr>
        <w:ind w:left="211"/>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1" w:tplc="4204F77C">
      <w:start w:val="1"/>
      <w:numFmt w:val="lowerLetter"/>
      <w:lvlText w:val="%2"/>
      <w:lvlJc w:val="left"/>
      <w:pPr>
        <w:ind w:left="108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2" w:tplc="D160DFA8">
      <w:start w:val="1"/>
      <w:numFmt w:val="lowerRoman"/>
      <w:lvlText w:val="%3"/>
      <w:lvlJc w:val="left"/>
      <w:pPr>
        <w:ind w:left="180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3" w:tplc="D83046DC">
      <w:start w:val="1"/>
      <w:numFmt w:val="decimal"/>
      <w:lvlText w:val="%4"/>
      <w:lvlJc w:val="left"/>
      <w:pPr>
        <w:ind w:left="252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4" w:tplc="F10E6EE2">
      <w:start w:val="1"/>
      <w:numFmt w:val="lowerLetter"/>
      <w:lvlText w:val="%5"/>
      <w:lvlJc w:val="left"/>
      <w:pPr>
        <w:ind w:left="324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5" w:tplc="36B04532">
      <w:start w:val="1"/>
      <w:numFmt w:val="lowerRoman"/>
      <w:lvlText w:val="%6"/>
      <w:lvlJc w:val="left"/>
      <w:pPr>
        <w:ind w:left="396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6" w:tplc="0B0AF86E">
      <w:start w:val="1"/>
      <w:numFmt w:val="decimal"/>
      <w:lvlText w:val="%7"/>
      <w:lvlJc w:val="left"/>
      <w:pPr>
        <w:ind w:left="468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7" w:tplc="3B467DF2">
      <w:start w:val="1"/>
      <w:numFmt w:val="lowerLetter"/>
      <w:lvlText w:val="%8"/>
      <w:lvlJc w:val="left"/>
      <w:pPr>
        <w:ind w:left="540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8" w:tplc="3BE62F3C">
      <w:start w:val="1"/>
      <w:numFmt w:val="lowerRoman"/>
      <w:lvlText w:val="%9"/>
      <w:lvlJc w:val="left"/>
      <w:pPr>
        <w:ind w:left="612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abstractNum>
  <w:abstractNum w:abstractNumId="4" w15:restartNumberingAfterBreak="0">
    <w:nsid w:val="2B2C68F4"/>
    <w:multiLevelType w:val="hybridMultilevel"/>
    <w:tmpl w:val="705A9BBA"/>
    <w:lvl w:ilvl="0" w:tplc="AC30342E">
      <w:start w:val="1"/>
      <w:numFmt w:val="decimal"/>
      <w:lvlText w:val="%1."/>
      <w:lvlJc w:val="left"/>
      <w:pPr>
        <w:ind w:left="262"/>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1" w:tplc="280E2A88">
      <w:start w:val="1"/>
      <w:numFmt w:val="lowerLetter"/>
      <w:lvlText w:val="%2"/>
      <w:lvlJc w:val="left"/>
      <w:pPr>
        <w:ind w:left="108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2" w:tplc="FCB0AA76">
      <w:start w:val="1"/>
      <w:numFmt w:val="lowerRoman"/>
      <w:lvlText w:val="%3"/>
      <w:lvlJc w:val="left"/>
      <w:pPr>
        <w:ind w:left="180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3" w:tplc="1160ED72">
      <w:start w:val="1"/>
      <w:numFmt w:val="decimal"/>
      <w:lvlText w:val="%4"/>
      <w:lvlJc w:val="left"/>
      <w:pPr>
        <w:ind w:left="252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4" w:tplc="BE2C203C">
      <w:start w:val="1"/>
      <w:numFmt w:val="lowerLetter"/>
      <w:lvlText w:val="%5"/>
      <w:lvlJc w:val="left"/>
      <w:pPr>
        <w:ind w:left="324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5" w:tplc="04105CDC">
      <w:start w:val="1"/>
      <w:numFmt w:val="lowerRoman"/>
      <w:lvlText w:val="%6"/>
      <w:lvlJc w:val="left"/>
      <w:pPr>
        <w:ind w:left="396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6" w:tplc="C00E567C">
      <w:start w:val="1"/>
      <w:numFmt w:val="decimal"/>
      <w:lvlText w:val="%7"/>
      <w:lvlJc w:val="left"/>
      <w:pPr>
        <w:ind w:left="468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7" w:tplc="5BE4CB76">
      <w:start w:val="1"/>
      <w:numFmt w:val="lowerLetter"/>
      <w:lvlText w:val="%8"/>
      <w:lvlJc w:val="left"/>
      <w:pPr>
        <w:ind w:left="540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8" w:tplc="19E84E92">
      <w:start w:val="1"/>
      <w:numFmt w:val="lowerRoman"/>
      <w:lvlText w:val="%9"/>
      <w:lvlJc w:val="left"/>
      <w:pPr>
        <w:ind w:left="612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abstractNum>
  <w:abstractNum w:abstractNumId="5" w15:restartNumberingAfterBreak="0">
    <w:nsid w:val="33F172FD"/>
    <w:multiLevelType w:val="hybridMultilevel"/>
    <w:tmpl w:val="D9588138"/>
    <w:lvl w:ilvl="0" w:tplc="D292B59E">
      <w:start w:val="1"/>
      <w:numFmt w:val="decimal"/>
      <w:lvlText w:val="%1."/>
      <w:lvlJc w:val="left"/>
      <w:pPr>
        <w:ind w:left="99"/>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1" w:tplc="5F1E9182">
      <w:start w:val="1"/>
      <w:numFmt w:val="lowerLetter"/>
      <w:lvlText w:val="%2"/>
      <w:lvlJc w:val="left"/>
      <w:pPr>
        <w:ind w:left="108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2" w:tplc="97BC6AE6">
      <w:start w:val="1"/>
      <w:numFmt w:val="lowerRoman"/>
      <w:lvlText w:val="%3"/>
      <w:lvlJc w:val="left"/>
      <w:pPr>
        <w:ind w:left="180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3" w:tplc="5DBC820C">
      <w:start w:val="1"/>
      <w:numFmt w:val="decimal"/>
      <w:lvlText w:val="%4"/>
      <w:lvlJc w:val="left"/>
      <w:pPr>
        <w:ind w:left="252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4" w:tplc="923EE44E">
      <w:start w:val="1"/>
      <w:numFmt w:val="lowerLetter"/>
      <w:lvlText w:val="%5"/>
      <w:lvlJc w:val="left"/>
      <w:pPr>
        <w:ind w:left="324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5" w:tplc="1D8AB4D2">
      <w:start w:val="1"/>
      <w:numFmt w:val="lowerRoman"/>
      <w:lvlText w:val="%6"/>
      <w:lvlJc w:val="left"/>
      <w:pPr>
        <w:ind w:left="396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6" w:tplc="8F30CE66">
      <w:start w:val="1"/>
      <w:numFmt w:val="decimal"/>
      <w:lvlText w:val="%7"/>
      <w:lvlJc w:val="left"/>
      <w:pPr>
        <w:ind w:left="468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7" w:tplc="CE8A104A">
      <w:start w:val="1"/>
      <w:numFmt w:val="lowerLetter"/>
      <w:lvlText w:val="%8"/>
      <w:lvlJc w:val="left"/>
      <w:pPr>
        <w:ind w:left="540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8" w:tplc="3124A728">
      <w:start w:val="1"/>
      <w:numFmt w:val="lowerRoman"/>
      <w:lvlText w:val="%9"/>
      <w:lvlJc w:val="left"/>
      <w:pPr>
        <w:ind w:left="612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abstractNum>
  <w:abstractNum w:abstractNumId="6" w15:restartNumberingAfterBreak="0">
    <w:nsid w:val="42B2586D"/>
    <w:multiLevelType w:val="hybridMultilevel"/>
    <w:tmpl w:val="4C282034"/>
    <w:lvl w:ilvl="0" w:tplc="F31C1902">
      <w:start w:val="1"/>
      <w:numFmt w:val="decimal"/>
      <w:lvlText w:val="%1."/>
      <w:lvlJc w:val="left"/>
      <w:pPr>
        <w:ind w:left="214"/>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1" w:tplc="AEA6A120">
      <w:start w:val="1"/>
      <w:numFmt w:val="lowerLetter"/>
      <w:lvlText w:val="%2"/>
      <w:lvlJc w:val="left"/>
      <w:pPr>
        <w:ind w:left="108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2" w:tplc="F7866B98">
      <w:start w:val="1"/>
      <w:numFmt w:val="lowerRoman"/>
      <w:lvlText w:val="%3"/>
      <w:lvlJc w:val="left"/>
      <w:pPr>
        <w:ind w:left="180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3" w:tplc="3AE61AE4">
      <w:start w:val="1"/>
      <w:numFmt w:val="decimal"/>
      <w:lvlText w:val="%4"/>
      <w:lvlJc w:val="left"/>
      <w:pPr>
        <w:ind w:left="252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4" w:tplc="05A62E42">
      <w:start w:val="1"/>
      <w:numFmt w:val="lowerLetter"/>
      <w:lvlText w:val="%5"/>
      <w:lvlJc w:val="left"/>
      <w:pPr>
        <w:ind w:left="324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5" w:tplc="FEAA86B8">
      <w:start w:val="1"/>
      <w:numFmt w:val="lowerRoman"/>
      <w:lvlText w:val="%6"/>
      <w:lvlJc w:val="left"/>
      <w:pPr>
        <w:ind w:left="396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6" w:tplc="B6EAD9A0">
      <w:start w:val="1"/>
      <w:numFmt w:val="decimal"/>
      <w:lvlText w:val="%7"/>
      <w:lvlJc w:val="left"/>
      <w:pPr>
        <w:ind w:left="468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7" w:tplc="8EB40A9E">
      <w:start w:val="1"/>
      <w:numFmt w:val="lowerLetter"/>
      <w:lvlText w:val="%8"/>
      <w:lvlJc w:val="left"/>
      <w:pPr>
        <w:ind w:left="540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8" w:tplc="BC9E90A6">
      <w:start w:val="1"/>
      <w:numFmt w:val="lowerRoman"/>
      <w:lvlText w:val="%9"/>
      <w:lvlJc w:val="left"/>
      <w:pPr>
        <w:ind w:left="612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C580C9C"/>
    <w:multiLevelType w:val="hybridMultilevel"/>
    <w:tmpl w:val="C5C0CEAE"/>
    <w:lvl w:ilvl="0" w:tplc="6F1E6E1C">
      <w:start w:val="1"/>
      <w:numFmt w:val="decimal"/>
      <w:lvlText w:val="%1."/>
      <w:lvlJc w:val="left"/>
      <w:pPr>
        <w:ind w:left="214"/>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1" w:tplc="900817BA">
      <w:start w:val="1"/>
      <w:numFmt w:val="lowerLetter"/>
      <w:lvlText w:val="%2"/>
      <w:lvlJc w:val="left"/>
      <w:pPr>
        <w:ind w:left="108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2" w:tplc="A9A843EE">
      <w:start w:val="1"/>
      <w:numFmt w:val="lowerRoman"/>
      <w:lvlText w:val="%3"/>
      <w:lvlJc w:val="left"/>
      <w:pPr>
        <w:ind w:left="180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3" w:tplc="4E0CA40A">
      <w:start w:val="1"/>
      <w:numFmt w:val="decimal"/>
      <w:lvlText w:val="%4"/>
      <w:lvlJc w:val="left"/>
      <w:pPr>
        <w:ind w:left="252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4" w:tplc="9FE47BD8">
      <w:start w:val="1"/>
      <w:numFmt w:val="lowerLetter"/>
      <w:lvlText w:val="%5"/>
      <w:lvlJc w:val="left"/>
      <w:pPr>
        <w:ind w:left="324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5" w:tplc="7BDC3AB6">
      <w:start w:val="1"/>
      <w:numFmt w:val="lowerRoman"/>
      <w:lvlText w:val="%6"/>
      <w:lvlJc w:val="left"/>
      <w:pPr>
        <w:ind w:left="396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6" w:tplc="CE32ED0E">
      <w:start w:val="1"/>
      <w:numFmt w:val="decimal"/>
      <w:lvlText w:val="%7"/>
      <w:lvlJc w:val="left"/>
      <w:pPr>
        <w:ind w:left="468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7" w:tplc="BBCADF30">
      <w:start w:val="1"/>
      <w:numFmt w:val="lowerLetter"/>
      <w:lvlText w:val="%8"/>
      <w:lvlJc w:val="left"/>
      <w:pPr>
        <w:ind w:left="540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8" w:tplc="EFCE43C2">
      <w:start w:val="1"/>
      <w:numFmt w:val="lowerRoman"/>
      <w:lvlText w:val="%9"/>
      <w:lvlJc w:val="left"/>
      <w:pPr>
        <w:ind w:left="612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4D061265"/>
    <w:multiLevelType w:val="hybridMultilevel"/>
    <w:tmpl w:val="A39E72F0"/>
    <w:lvl w:ilvl="0" w:tplc="FF7E4142">
      <w:start w:val="1"/>
      <w:numFmt w:val="decimal"/>
      <w:lvlText w:val="%1."/>
      <w:lvlJc w:val="left"/>
      <w:pPr>
        <w:ind w:left="10"/>
      </w:pPr>
      <w:rPr>
        <w:rFonts w:ascii="Georgia" w:eastAsia="Georgia" w:hAnsi="Georgia" w:cs="Georgia"/>
        <w:b/>
        <w:bCs/>
        <w:i w:val="0"/>
        <w:strike w:val="0"/>
        <w:dstrike w:val="0"/>
        <w:color w:val="222222"/>
        <w:sz w:val="28"/>
        <w:szCs w:val="28"/>
        <w:u w:val="none" w:color="000000"/>
        <w:bdr w:val="none" w:sz="0" w:space="0" w:color="auto"/>
        <w:shd w:val="clear" w:color="auto" w:fill="auto"/>
        <w:vertAlign w:val="baseline"/>
      </w:rPr>
    </w:lvl>
    <w:lvl w:ilvl="1" w:tplc="E81E5656">
      <w:start w:val="1"/>
      <w:numFmt w:val="lowerLetter"/>
      <w:lvlText w:val="%2"/>
      <w:lvlJc w:val="left"/>
      <w:pPr>
        <w:ind w:left="1080"/>
      </w:pPr>
      <w:rPr>
        <w:rFonts w:ascii="Georgia" w:eastAsia="Georgia" w:hAnsi="Georgia" w:cs="Georgia"/>
        <w:b/>
        <w:bCs/>
        <w:i w:val="0"/>
        <w:strike w:val="0"/>
        <w:dstrike w:val="0"/>
        <w:color w:val="222222"/>
        <w:sz w:val="28"/>
        <w:szCs w:val="28"/>
        <w:u w:val="none" w:color="000000"/>
        <w:bdr w:val="none" w:sz="0" w:space="0" w:color="auto"/>
        <w:shd w:val="clear" w:color="auto" w:fill="auto"/>
        <w:vertAlign w:val="baseline"/>
      </w:rPr>
    </w:lvl>
    <w:lvl w:ilvl="2" w:tplc="800CADE8">
      <w:start w:val="1"/>
      <w:numFmt w:val="lowerRoman"/>
      <w:lvlText w:val="%3"/>
      <w:lvlJc w:val="left"/>
      <w:pPr>
        <w:ind w:left="1800"/>
      </w:pPr>
      <w:rPr>
        <w:rFonts w:ascii="Georgia" w:eastAsia="Georgia" w:hAnsi="Georgia" w:cs="Georgia"/>
        <w:b/>
        <w:bCs/>
        <w:i w:val="0"/>
        <w:strike w:val="0"/>
        <w:dstrike w:val="0"/>
        <w:color w:val="222222"/>
        <w:sz w:val="28"/>
        <w:szCs w:val="28"/>
        <w:u w:val="none" w:color="000000"/>
        <w:bdr w:val="none" w:sz="0" w:space="0" w:color="auto"/>
        <w:shd w:val="clear" w:color="auto" w:fill="auto"/>
        <w:vertAlign w:val="baseline"/>
      </w:rPr>
    </w:lvl>
    <w:lvl w:ilvl="3" w:tplc="09148F14">
      <w:start w:val="1"/>
      <w:numFmt w:val="decimal"/>
      <w:lvlText w:val="%4"/>
      <w:lvlJc w:val="left"/>
      <w:pPr>
        <w:ind w:left="2520"/>
      </w:pPr>
      <w:rPr>
        <w:rFonts w:ascii="Georgia" w:eastAsia="Georgia" w:hAnsi="Georgia" w:cs="Georgia"/>
        <w:b/>
        <w:bCs/>
        <w:i w:val="0"/>
        <w:strike w:val="0"/>
        <w:dstrike w:val="0"/>
        <w:color w:val="222222"/>
        <w:sz w:val="28"/>
        <w:szCs w:val="28"/>
        <w:u w:val="none" w:color="000000"/>
        <w:bdr w:val="none" w:sz="0" w:space="0" w:color="auto"/>
        <w:shd w:val="clear" w:color="auto" w:fill="auto"/>
        <w:vertAlign w:val="baseline"/>
      </w:rPr>
    </w:lvl>
    <w:lvl w:ilvl="4" w:tplc="58C862FC">
      <w:start w:val="1"/>
      <w:numFmt w:val="lowerLetter"/>
      <w:lvlText w:val="%5"/>
      <w:lvlJc w:val="left"/>
      <w:pPr>
        <w:ind w:left="3240"/>
      </w:pPr>
      <w:rPr>
        <w:rFonts w:ascii="Georgia" w:eastAsia="Georgia" w:hAnsi="Georgia" w:cs="Georgia"/>
        <w:b/>
        <w:bCs/>
        <w:i w:val="0"/>
        <w:strike w:val="0"/>
        <w:dstrike w:val="0"/>
        <w:color w:val="222222"/>
        <w:sz w:val="28"/>
        <w:szCs w:val="28"/>
        <w:u w:val="none" w:color="000000"/>
        <w:bdr w:val="none" w:sz="0" w:space="0" w:color="auto"/>
        <w:shd w:val="clear" w:color="auto" w:fill="auto"/>
        <w:vertAlign w:val="baseline"/>
      </w:rPr>
    </w:lvl>
    <w:lvl w:ilvl="5" w:tplc="F4B0A222">
      <w:start w:val="1"/>
      <w:numFmt w:val="lowerRoman"/>
      <w:lvlText w:val="%6"/>
      <w:lvlJc w:val="left"/>
      <w:pPr>
        <w:ind w:left="3960"/>
      </w:pPr>
      <w:rPr>
        <w:rFonts w:ascii="Georgia" w:eastAsia="Georgia" w:hAnsi="Georgia" w:cs="Georgia"/>
        <w:b/>
        <w:bCs/>
        <w:i w:val="0"/>
        <w:strike w:val="0"/>
        <w:dstrike w:val="0"/>
        <w:color w:val="222222"/>
        <w:sz w:val="28"/>
        <w:szCs w:val="28"/>
        <w:u w:val="none" w:color="000000"/>
        <w:bdr w:val="none" w:sz="0" w:space="0" w:color="auto"/>
        <w:shd w:val="clear" w:color="auto" w:fill="auto"/>
        <w:vertAlign w:val="baseline"/>
      </w:rPr>
    </w:lvl>
    <w:lvl w:ilvl="6" w:tplc="9668B1A8">
      <w:start w:val="1"/>
      <w:numFmt w:val="decimal"/>
      <w:lvlText w:val="%7"/>
      <w:lvlJc w:val="left"/>
      <w:pPr>
        <w:ind w:left="4680"/>
      </w:pPr>
      <w:rPr>
        <w:rFonts w:ascii="Georgia" w:eastAsia="Georgia" w:hAnsi="Georgia" w:cs="Georgia"/>
        <w:b/>
        <w:bCs/>
        <w:i w:val="0"/>
        <w:strike w:val="0"/>
        <w:dstrike w:val="0"/>
        <w:color w:val="222222"/>
        <w:sz w:val="28"/>
        <w:szCs w:val="28"/>
        <w:u w:val="none" w:color="000000"/>
        <w:bdr w:val="none" w:sz="0" w:space="0" w:color="auto"/>
        <w:shd w:val="clear" w:color="auto" w:fill="auto"/>
        <w:vertAlign w:val="baseline"/>
      </w:rPr>
    </w:lvl>
    <w:lvl w:ilvl="7" w:tplc="061482B6">
      <w:start w:val="1"/>
      <w:numFmt w:val="lowerLetter"/>
      <w:lvlText w:val="%8"/>
      <w:lvlJc w:val="left"/>
      <w:pPr>
        <w:ind w:left="5400"/>
      </w:pPr>
      <w:rPr>
        <w:rFonts w:ascii="Georgia" w:eastAsia="Georgia" w:hAnsi="Georgia" w:cs="Georgia"/>
        <w:b/>
        <w:bCs/>
        <w:i w:val="0"/>
        <w:strike w:val="0"/>
        <w:dstrike w:val="0"/>
        <w:color w:val="222222"/>
        <w:sz w:val="28"/>
        <w:szCs w:val="28"/>
        <w:u w:val="none" w:color="000000"/>
        <w:bdr w:val="none" w:sz="0" w:space="0" w:color="auto"/>
        <w:shd w:val="clear" w:color="auto" w:fill="auto"/>
        <w:vertAlign w:val="baseline"/>
      </w:rPr>
    </w:lvl>
    <w:lvl w:ilvl="8" w:tplc="28021CDA">
      <w:start w:val="1"/>
      <w:numFmt w:val="lowerRoman"/>
      <w:lvlText w:val="%9"/>
      <w:lvlJc w:val="left"/>
      <w:pPr>
        <w:ind w:left="6120"/>
      </w:pPr>
      <w:rPr>
        <w:rFonts w:ascii="Georgia" w:eastAsia="Georgia" w:hAnsi="Georgia" w:cs="Georgia"/>
        <w:b/>
        <w:bCs/>
        <w:i w:val="0"/>
        <w:strike w:val="0"/>
        <w:dstrike w:val="0"/>
        <w:color w:val="222222"/>
        <w:sz w:val="28"/>
        <w:szCs w:val="28"/>
        <w:u w:val="none" w:color="000000"/>
        <w:bdr w:val="none" w:sz="0" w:space="0" w:color="auto"/>
        <w:shd w:val="clear" w:color="auto" w:fill="auto"/>
        <w:vertAlign w:val="baseline"/>
      </w:rPr>
    </w:lvl>
  </w:abstractNum>
  <w:abstractNum w:abstractNumId="9" w15:restartNumberingAfterBreak="0">
    <w:nsid w:val="60E457F7"/>
    <w:multiLevelType w:val="hybridMultilevel"/>
    <w:tmpl w:val="C22CC552"/>
    <w:lvl w:ilvl="0" w:tplc="53622D70">
      <w:start w:val="2"/>
      <w:numFmt w:val="decimal"/>
      <w:lvlText w:val="%1."/>
      <w:lvlJc w:val="left"/>
      <w:pPr>
        <w:ind w:left="558" w:hanging="360"/>
      </w:pPr>
      <w:rPr>
        <w:rFonts w:ascii="Georgia" w:eastAsia="Georgia" w:hAnsi="Georgia" w:cs="Georgia" w:hint="default"/>
        <w:color w:val="222222"/>
        <w:sz w:val="20"/>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0" w15:restartNumberingAfterBreak="0">
    <w:nsid w:val="68857306"/>
    <w:multiLevelType w:val="hybridMultilevel"/>
    <w:tmpl w:val="F5E4C428"/>
    <w:lvl w:ilvl="0" w:tplc="B9A812FA">
      <w:start w:val="1"/>
      <w:numFmt w:val="decimal"/>
      <w:lvlText w:val="%1."/>
      <w:lvlJc w:val="left"/>
      <w:pPr>
        <w:ind w:left="99"/>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1" w:tplc="747299F8">
      <w:start w:val="1"/>
      <w:numFmt w:val="lowerLetter"/>
      <w:lvlText w:val="%2"/>
      <w:lvlJc w:val="left"/>
      <w:pPr>
        <w:ind w:left="108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2" w:tplc="6406A4EA">
      <w:start w:val="1"/>
      <w:numFmt w:val="lowerRoman"/>
      <w:lvlText w:val="%3"/>
      <w:lvlJc w:val="left"/>
      <w:pPr>
        <w:ind w:left="180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3" w:tplc="37E00544">
      <w:start w:val="1"/>
      <w:numFmt w:val="decimal"/>
      <w:lvlText w:val="%4"/>
      <w:lvlJc w:val="left"/>
      <w:pPr>
        <w:ind w:left="252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4" w:tplc="42B22654">
      <w:start w:val="1"/>
      <w:numFmt w:val="lowerLetter"/>
      <w:lvlText w:val="%5"/>
      <w:lvlJc w:val="left"/>
      <w:pPr>
        <w:ind w:left="324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5" w:tplc="A7B2F260">
      <w:start w:val="1"/>
      <w:numFmt w:val="lowerRoman"/>
      <w:lvlText w:val="%6"/>
      <w:lvlJc w:val="left"/>
      <w:pPr>
        <w:ind w:left="396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6" w:tplc="0234C534">
      <w:start w:val="1"/>
      <w:numFmt w:val="decimal"/>
      <w:lvlText w:val="%7"/>
      <w:lvlJc w:val="left"/>
      <w:pPr>
        <w:ind w:left="468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7" w:tplc="D8E6A39C">
      <w:start w:val="1"/>
      <w:numFmt w:val="lowerLetter"/>
      <w:lvlText w:val="%8"/>
      <w:lvlJc w:val="left"/>
      <w:pPr>
        <w:ind w:left="540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8" w:tplc="0C5A4ECA">
      <w:start w:val="1"/>
      <w:numFmt w:val="lowerRoman"/>
      <w:lvlText w:val="%9"/>
      <w:lvlJc w:val="left"/>
      <w:pPr>
        <w:ind w:left="612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abstractNum>
  <w:abstractNum w:abstractNumId="11" w15:restartNumberingAfterBreak="0">
    <w:nsid w:val="6E3832F7"/>
    <w:multiLevelType w:val="hybridMultilevel"/>
    <w:tmpl w:val="C2CCC7DA"/>
    <w:lvl w:ilvl="0" w:tplc="701C7ECC">
      <w:start w:val="1"/>
      <w:numFmt w:val="decimal"/>
      <w:lvlText w:val="%1."/>
      <w:lvlJc w:val="left"/>
      <w:pPr>
        <w:ind w:left="262"/>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1" w:tplc="D4904E6C">
      <w:start w:val="1"/>
      <w:numFmt w:val="lowerLetter"/>
      <w:lvlText w:val="%2"/>
      <w:lvlJc w:val="left"/>
      <w:pPr>
        <w:ind w:left="108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2" w:tplc="13342782">
      <w:start w:val="1"/>
      <w:numFmt w:val="lowerRoman"/>
      <w:lvlText w:val="%3"/>
      <w:lvlJc w:val="left"/>
      <w:pPr>
        <w:ind w:left="180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3" w:tplc="0F521928">
      <w:start w:val="1"/>
      <w:numFmt w:val="decimal"/>
      <w:lvlText w:val="%4"/>
      <w:lvlJc w:val="left"/>
      <w:pPr>
        <w:ind w:left="252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4" w:tplc="7DD82E88">
      <w:start w:val="1"/>
      <w:numFmt w:val="lowerLetter"/>
      <w:lvlText w:val="%5"/>
      <w:lvlJc w:val="left"/>
      <w:pPr>
        <w:ind w:left="324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5" w:tplc="9536C032">
      <w:start w:val="1"/>
      <w:numFmt w:val="lowerRoman"/>
      <w:lvlText w:val="%6"/>
      <w:lvlJc w:val="left"/>
      <w:pPr>
        <w:ind w:left="396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6" w:tplc="EE9EAC60">
      <w:start w:val="1"/>
      <w:numFmt w:val="decimal"/>
      <w:lvlText w:val="%7"/>
      <w:lvlJc w:val="left"/>
      <w:pPr>
        <w:ind w:left="468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7" w:tplc="4998A486">
      <w:start w:val="1"/>
      <w:numFmt w:val="lowerLetter"/>
      <w:lvlText w:val="%8"/>
      <w:lvlJc w:val="left"/>
      <w:pPr>
        <w:ind w:left="540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lvl w:ilvl="8" w:tplc="19764778">
      <w:start w:val="1"/>
      <w:numFmt w:val="lowerRoman"/>
      <w:lvlText w:val="%9"/>
      <w:lvlJc w:val="left"/>
      <w:pPr>
        <w:ind w:left="6120"/>
      </w:pPr>
      <w:rPr>
        <w:rFonts w:ascii="Georgia" w:eastAsia="Georgia" w:hAnsi="Georgia" w:cs="Georgia"/>
        <w:b w:val="0"/>
        <w:i w:val="0"/>
        <w:strike w:val="0"/>
        <w:dstrike w:val="0"/>
        <w:color w:val="222222"/>
        <w:sz w:val="20"/>
        <w:szCs w:val="20"/>
        <w:u w:val="none" w:color="000000"/>
        <w:bdr w:val="none" w:sz="0" w:space="0" w:color="auto"/>
        <w:shd w:val="clear" w:color="auto" w:fill="auto"/>
        <w:vertAlign w:val="baseline"/>
      </w:rPr>
    </w:lvl>
  </w:abstractNum>
  <w:num w:numId="1">
    <w:abstractNumId w:val="8"/>
  </w:num>
  <w:num w:numId="2">
    <w:abstractNumId w:val="1"/>
  </w:num>
  <w:num w:numId="3">
    <w:abstractNumId w:val="11"/>
  </w:num>
  <w:num w:numId="4">
    <w:abstractNumId w:val="4"/>
  </w:num>
  <w:num w:numId="5">
    <w:abstractNumId w:val="6"/>
  </w:num>
  <w:num w:numId="6">
    <w:abstractNumId w:val="7"/>
  </w:num>
  <w:num w:numId="7">
    <w:abstractNumId w:val="10"/>
  </w:num>
  <w:num w:numId="8">
    <w:abstractNumId w:val="0"/>
  </w:num>
  <w:num w:numId="9">
    <w:abstractNumId w:val="5"/>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D3F"/>
    <w:rsid w:val="000B5B8C"/>
    <w:rsid w:val="000E2628"/>
    <w:rsid w:val="00136A1A"/>
    <w:rsid w:val="00174437"/>
    <w:rsid w:val="001D4B6E"/>
    <w:rsid w:val="0022322F"/>
    <w:rsid w:val="00276EF7"/>
    <w:rsid w:val="00314D3F"/>
    <w:rsid w:val="00481931"/>
    <w:rsid w:val="004D7482"/>
    <w:rsid w:val="004F3B25"/>
    <w:rsid w:val="00570E63"/>
    <w:rsid w:val="005B6090"/>
    <w:rsid w:val="00601238"/>
    <w:rsid w:val="006130AA"/>
    <w:rsid w:val="006A43ED"/>
    <w:rsid w:val="006C7710"/>
    <w:rsid w:val="00824B35"/>
    <w:rsid w:val="00881FD3"/>
    <w:rsid w:val="008D1FA3"/>
    <w:rsid w:val="0091597F"/>
    <w:rsid w:val="00941C74"/>
    <w:rsid w:val="00A33597"/>
    <w:rsid w:val="00A713DD"/>
    <w:rsid w:val="00B27DB4"/>
    <w:rsid w:val="00B9643E"/>
    <w:rsid w:val="00C8006A"/>
    <w:rsid w:val="00C86194"/>
    <w:rsid w:val="00DC278C"/>
    <w:rsid w:val="00E44FA2"/>
    <w:rsid w:val="00EB021C"/>
    <w:rsid w:val="00EE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3CE3"/>
  <w15:docId w15:val="{F3D6090F-D1DF-4352-9007-3EC4EA6E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36" w:line="238" w:lineRule="auto"/>
      <w:ind w:left="150"/>
      <w:jc w:val="center"/>
      <w:outlineLvl w:val="0"/>
    </w:pPr>
    <w:rPr>
      <w:rFonts w:ascii="Georgia" w:eastAsia="Georgia" w:hAnsi="Georgia" w:cs="Georgia"/>
      <w:color w:val="B73F00"/>
      <w:sz w:val="60"/>
    </w:rPr>
  </w:style>
  <w:style w:type="paragraph" w:styleId="Heading2">
    <w:name w:val="heading 2"/>
    <w:next w:val="Normal"/>
    <w:link w:val="Heading2Char"/>
    <w:uiPriority w:val="9"/>
    <w:unhideWhenUsed/>
    <w:qFormat/>
    <w:pPr>
      <w:keepNext/>
      <w:keepLines/>
      <w:spacing w:after="30"/>
      <w:ind w:right="5"/>
      <w:jc w:val="center"/>
      <w:outlineLvl w:val="1"/>
    </w:pPr>
    <w:rPr>
      <w:rFonts w:ascii="Arial" w:eastAsia="Arial" w:hAnsi="Arial" w:cs="Arial"/>
      <w:b/>
      <w:color w:val="222222"/>
      <w:sz w:val="36"/>
      <w:u w:val="single" w:color="222222"/>
    </w:rPr>
  </w:style>
  <w:style w:type="paragraph" w:styleId="Heading3">
    <w:name w:val="heading 3"/>
    <w:next w:val="Normal"/>
    <w:link w:val="Heading3Char"/>
    <w:uiPriority w:val="9"/>
    <w:unhideWhenUsed/>
    <w:qFormat/>
    <w:pPr>
      <w:keepNext/>
      <w:keepLines/>
      <w:spacing w:after="58"/>
      <w:ind w:left="10" w:right="8" w:hanging="10"/>
      <w:jc w:val="center"/>
      <w:outlineLvl w:val="2"/>
    </w:pPr>
    <w:rPr>
      <w:rFonts w:ascii="Georgia" w:eastAsia="Georgia" w:hAnsi="Georgia" w:cs="Georgia"/>
      <w:b/>
      <w:color w:val="333333"/>
      <w:sz w:val="28"/>
      <w:u w:val="single" w:color="333333"/>
    </w:rPr>
  </w:style>
  <w:style w:type="paragraph" w:styleId="Heading4">
    <w:name w:val="heading 4"/>
    <w:next w:val="Normal"/>
    <w:link w:val="Heading4Char"/>
    <w:uiPriority w:val="9"/>
    <w:unhideWhenUsed/>
    <w:qFormat/>
    <w:pPr>
      <w:keepNext/>
      <w:keepLines/>
      <w:spacing w:after="57"/>
      <w:ind w:left="10" w:hanging="10"/>
      <w:jc w:val="center"/>
      <w:outlineLvl w:val="3"/>
    </w:pPr>
    <w:rPr>
      <w:rFonts w:ascii="Georgia" w:eastAsia="Georgia" w:hAnsi="Georgia" w:cs="Georgia"/>
      <w:b/>
      <w:color w:val="222222"/>
      <w:sz w:val="24"/>
    </w:rPr>
  </w:style>
  <w:style w:type="paragraph" w:styleId="Heading5">
    <w:name w:val="heading 5"/>
    <w:next w:val="Normal"/>
    <w:link w:val="Heading5Char"/>
    <w:uiPriority w:val="9"/>
    <w:unhideWhenUsed/>
    <w:qFormat/>
    <w:pPr>
      <w:keepNext/>
      <w:keepLines/>
      <w:spacing w:after="57"/>
      <w:ind w:left="10" w:hanging="10"/>
      <w:jc w:val="center"/>
      <w:outlineLvl w:val="4"/>
    </w:pPr>
    <w:rPr>
      <w:rFonts w:ascii="Georgia" w:eastAsia="Georgia" w:hAnsi="Georgia" w:cs="Georgia"/>
      <w:b/>
      <w:color w:val="22222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Georgia" w:eastAsia="Georgia" w:hAnsi="Georgia" w:cs="Georgia"/>
      <w:b/>
      <w:color w:val="333333"/>
      <w:sz w:val="28"/>
      <w:u w:val="single" w:color="333333"/>
    </w:rPr>
  </w:style>
  <w:style w:type="character" w:customStyle="1" w:styleId="Heading2Char">
    <w:name w:val="Heading 2 Char"/>
    <w:link w:val="Heading2"/>
    <w:rPr>
      <w:rFonts w:ascii="Arial" w:eastAsia="Arial" w:hAnsi="Arial" w:cs="Arial"/>
      <w:b/>
      <w:color w:val="222222"/>
      <w:sz w:val="36"/>
      <w:u w:val="single" w:color="222222"/>
    </w:rPr>
  </w:style>
  <w:style w:type="character" w:customStyle="1" w:styleId="Heading1Char">
    <w:name w:val="Heading 1 Char"/>
    <w:link w:val="Heading1"/>
    <w:rPr>
      <w:rFonts w:ascii="Georgia" w:eastAsia="Georgia" w:hAnsi="Georgia" w:cs="Georgia"/>
      <w:color w:val="B73F00"/>
      <w:sz w:val="60"/>
    </w:rPr>
  </w:style>
  <w:style w:type="character" w:customStyle="1" w:styleId="Heading4Char">
    <w:name w:val="Heading 4 Char"/>
    <w:link w:val="Heading4"/>
    <w:rPr>
      <w:rFonts w:ascii="Georgia" w:eastAsia="Georgia" w:hAnsi="Georgia" w:cs="Georgia"/>
      <w:b/>
      <w:color w:val="222222"/>
      <w:sz w:val="24"/>
    </w:rPr>
  </w:style>
  <w:style w:type="character" w:customStyle="1" w:styleId="Heading5Char">
    <w:name w:val="Heading 5 Char"/>
    <w:link w:val="Heading5"/>
    <w:rPr>
      <w:rFonts w:ascii="Georgia" w:eastAsia="Georgia" w:hAnsi="Georgia" w:cs="Georgia"/>
      <w:b/>
      <w:color w:val="222222"/>
      <w:sz w:val="24"/>
    </w:rPr>
  </w:style>
  <w:style w:type="paragraph" w:styleId="BalloonText">
    <w:name w:val="Balloon Text"/>
    <w:basedOn w:val="Normal"/>
    <w:link w:val="BalloonTextChar"/>
    <w:uiPriority w:val="99"/>
    <w:semiHidden/>
    <w:unhideWhenUsed/>
    <w:rsid w:val="006A4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ED"/>
    <w:rPr>
      <w:rFonts w:ascii="Segoe UI" w:eastAsia="Calibri" w:hAnsi="Segoe UI" w:cs="Segoe UI"/>
      <w:color w:val="000000"/>
      <w:sz w:val="18"/>
      <w:szCs w:val="18"/>
    </w:rPr>
  </w:style>
  <w:style w:type="paragraph" w:styleId="ListParagraph">
    <w:name w:val="List Paragraph"/>
    <w:basedOn w:val="Normal"/>
    <w:uiPriority w:val="34"/>
    <w:qFormat/>
    <w:rsid w:val="006A43ED"/>
    <w:pPr>
      <w:ind w:left="720"/>
      <w:contextualSpacing/>
    </w:pPr>
  </w:style>
  <w:style w:type="paragraph" w:styleId="Header">
    <w:name w:val="header"/>
    <w:basedOn w:val="Normal"/>
    <w:link w:val="HeaderChar"/>
    <w:uiPriority w:val="99"/>
    <w:unhideWhenUsed/>
    <w:rsid w:val="008D1FA3"/>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8D1FA3"/>
    <w:rPr>
      <w:rFonts w:cs="Times New Roman"/>
    </w:rPr>
  </w:style>
  <w:style w:type="paragraph" w:styleId="Footer">
    <w:name w:val="footer"/>
    <w:basedOn w:val="Normal"/>
    <w:link w:val="FooterChar"/>
    <w:uiPriority w:val="99"/>
    <w:unhideWhenUsed/>
    <w:rsid w:val="008D1FA3"/>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8D1F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A76C9EC78C4359A7F4BF8BD7936FB3"/>
        <w:category>
          <w:name w:val="General"/>
          <w:gallery w:val="placeholder"/>
        </w:category>
        <w:types>
          <w:type w:val="bbPlcHdr"/>
        </w:types>
        <w:behaviors>
          <w:behavior w:val="content"/>
        </w:behaviors>
        <w:guid w:val="{20F1AC16-C783-4384-8CA7-AB95283B6BE5}"/>
      </w:docPartPr>
      <w:docPartBody>
        <w:p w:rsidR="00571BD6" w:rsidRDefault="00956966" w:rsidP="00956966">
          <w:pPr>
            <w:pStyle w:val="3EA76C9EC78C4359A7F4BF8BD7936FB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966"/>
    <w:rsid w:val="00571BD6"/>
    <w:rsid w:val="00956966"/>
    <w:rsid w:val="00A74464"/>
    <w:rsid w:val="00A7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6966"/>
    <w:rPr>
      <w:color w:val="808080"/>
    </w:rPr>
  </w:style>
  <w:style w:type="paragraph" w:customStyle="1" w:styleId="3EA76C9EC78C4359A7F4BF8BD7936FB3">
    <w:name w:val="3EA76C9EC78C4359A7F4BF8BD7936FB3"/>
    <w:rsid w:val="009569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2633</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dc:creator>
  <cp:keywords/>
  <cp:lastModifiedBy>Ned Ramm</cp:lastModifiedBy>
  <cp:revision>2</cp:revision>
  <dcterms:created xsi:type="dcterms:W3CDTF">2019-04-20T00:28:00Z</dcterms:created>
  <dcterms:modified xsi:type="dcterms:W3CDTF">2019-04-20T00:28:00Z</dcterms:modified>
</cp:coreProperties>
</file>